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0F" w:rsidRPr="002B1603" w:rsidRDefault="004A6D0F" w:rsidP="004A6D0F">
      <w:pPr>
        <w:jc w:val="both"/>
        <w:rPr>
          <w:rFonts w:ascii="Century Gothic" w:hAnsi="Century Gothic"/>
          <w:b/>
        </w:rPr>
      </w:pPr>
      <w:r>
        <w:rPr>
          <w:rFonts w:ascii="Century Gothic" w:hAnsi="Century Gothic"/>
          <w:b/>
        </w:rPr>
        <w:t>To</w:t>
      </w:r>
      <w:r w:rsidRPr="002B1603">
        <w:rPr>
          <w:rFonts w:ascii="Century Gothic" w:hAnsi="Century Gothic"/>
          <w:b/>
        </w:rPr>
        <w:t xml:space="preserve"> be completed by the municipality (for municipal </w:t>
      </w:r>
      <w:r w:rsidR="0070123B">
        <w:rPr>
          <w:rFonts w:ascii="Century Gothic" w:hAnsi="Century Gothic"/>
          <w:b/>
        </w:rPr>
        <w:t>initiative/interventions/projects)</w:t>
      </w:r>
    </w:p>
    <w:p w:rsidR="004A6D0F" w:rsidRPr="002B1603" w:rsidRDefault="004A6D0F" w:rsidP="004A6D0F">
      <w:pPr>
        <w:jc w:val="both"/>
        <w:rPr>
          <w:rFonts w:ascii="Century Gothic" w:hAnsi="Century Gothic"/>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1021"/>
        <w:gridCol w:w="255"/>
        <w:gridCol w:w="739"/>
        <w:gridCol w:w="992"/>
        <w:gridCol w:w="1134"/>
        <w:gridCol w:w="1701"/>
      </w:tblGrid>
      <w:tr w:rsidR="004A6D0F" w:rsidRPr="002B1603" w:rsidTr="00EF198B">
        <w:trPr>
          <w:trHeight w:val="270"/>
        </w:trPr>
        <w:tc>
          <w:tcPr>
            <w:tcW w:w="10392" w:type="dxa"/>
            <w:gridSpan w:val="7"/>
            <w:shd w:val="clear" w:color="000000" w:fill="F2F2F2"/>
            <w:vAlign w:val="center"/>
            <w:hideMark/>
          </w:tcPr>
          <w:p w:rsidR="004A6D0F" w:rsidRPr="002B1603" w:rsidRDefault="004A6D0F" w:rsidP="006E4F62">
            <w:pPr>
              <w:jc w:val="both"/>
              <w:rPr>
                <w:rFonts w:ascii="Century Gothic" w:hAnsi="Century Gothic"/>
                <w:b/>
                <w:bCs/>
                <w:caps/>
                <w:kern w:val="28"/>
                <w:sz w:val="20"/>
                <w:szCs w:val="20"/>
                <w:lang w:eastAsia="en-GB"/>
              </w:rPr>
            </w:pPr>
            <w:r w:rsidRPr="002B1603">
              <w:rPr>
                <w:rFonts w:ascii="Century Gothic" w:hAnsi="Century Gothic"/>
                <w:b/>
                <w:bCs/>
                <w:caps/>
                <w:kern w:val="28"/>
                <w:sz w:val="20"/>
                <w:szCs w:val="20"/>
                <w:lang w:eastAsia="en-GB"/>
              </w:rPr>
              <w:t>General Information</w:t>
            </w:r>
          </w:p>
        </w:tc>
      </w:tr>
      <w:tr w:rsidR="004A6D0F" w:rsidRPr="002B1603" w:rsidTr="00B63F4F">
        <w:trPr>
          <w:trHeight w:val="240"/>
        </w:trPr>
        <w:tc>
          <w:tcPr>
            <w:tcW w:w="4550" w:type="dxa"/>
            <w:tcBorders>
              <w:bottom w:val="single" w:sz="4" w:space="0" w:color="auto"/>
            </w:tcBorders>
            <w:shd w:val="clear" w:color="auto" w:fill="auto"/>
            <w:vAlign w:val="center"/>
            <w:hideMark/>
          </w:tcPr>
          <w:p w:rsidR="004A6D0F" w:rsidRPr="00BB5DB0" w:rsidRDefault="00350335" w:rsidP="006E4F62">
            <w:pPr>
              <w:jc w:val="both"/>
              <w:rPr>
                <w:rFonts w:ascii="Century Gothic" w:hAnsi="Century Gothic"/>
                <w:kern w:val="28"/>
                <w:sz w:val="20"/>
                <w:szCs w:val="20"/>
                <w:lang w:eastAsia="en-GB"/>
              </w:rPr>
            </w:pPr>
            <w:permStart w:id="637752713" w:edGrp="everyone" w:colFirst="1" w:colLast="1"/>
            <w:r>
              <w:rPr>
                <w:rFonts w:ascii="Century Gothic" w:hAnsi="Century Gothic"/>
                <w:kern w:val="28"/>
                <w:sz w:val="20"/>
                <w:szCs w:val="20"/>
                <w:lang w:eastAsia="en-GB"/>
              </w:rPr>
              <w:t>Informal Settlement Name</w:t>
            </w:r>
          </w:p>
        </w:tc>
        <w:tc>
          <w:tcPr>
            <w:tcW w:w="5842" w:type="dxa"/>
            <w:gridSpan w:val="6"/>
            <w:vAlign w:val="center"/>
          </w:tcPr>
          <w:p w:rsidR="004A6D0F" w:rsidRPr="00FC61AB" w:rsidRDefault="004A6D0F" w:rsidP="006E4F62">
            <w:pPr>
              <w:jc w:val="both"/>
              <w:rPr>
                <w:rFonts w:ascii="Century Gothic" w:hAnsi="Century Gothic"/>
                <w:kern w:val="28"/>
                <w:sz w:val="20"/>
                <w:szCs w:val="20"/>
                <w:lang w:eastAsia="en-GB"/>
              </w:rPr>
            </w:pPr>
          </w:p>
        </w:tc>
      </w:tr>
      <w:permEnd w:id="637752713"/>
      <w:tr w:rsidR="00F502D3" w:rsidRPr="002B1603" w:rsidTr="00B63F4F">
        <w:trPr>
          <w:trHeight w:val="240"/>
        </w:trPr>
        <w:tc>
          <w:tcPr>
            <w:tcW w:w="4550" w:type="dxa"/>
            <w:tcBorders>
              <w:bottom w:val="single" w:sz="4" w:space="0" w:color="auto"/>
            </w:tcBorders>
            <w:shd w:val="clear" w:color="auto" w:fill="auto"/>
            <w:vAlign w:val="center"/>
          </w:tcPr>
          <w:p w:rsidR="00F502D3" w:rsidRPr="00065369" w:rsidRDefault="00B63F4F" w:rsidP="00977E60">
            <w:pPr>
              <w:jc w:val="both"/>
              <w:rPr>
                <w:rFonts w:ascii="Century Gothic" w:hAnsi="Century Gothic"/>
                <w:kern w:val="28"/>
                <w:sz w:val="20"/>
                <w:szCs w:val="20"/>
                <w:lang w:eastAsia="en-GB"/>
              </w:rPr>
            </w:pPr>
            <w:r w:rsidRPr="00065369">
              <w:rPr>
                <w:rFonts w:ascii="Century Gothic" w:hAnsi="Century Gothic"/>
                <w:kern w:val="28"/>
                <w:sz w:val="20"/>
                <w:szCs w:val="20"/>
                <w:lang w:eastAsia="en-GB"/>
              </w:rPr>
              <w:t>Informal Settlement Categorisation</w:t>
            </w:r>
          </w:p>
        </w:tc>
        <w:tc>
          <w:tcPr>
            <w:tcW w:w="1021" w:type="dxa"/>
            <w:shd w:val="clear" w:color="auto" w:fill="auto"/>
            <w:vAlign w:val="center"/>
          </w:tcPr>
          <w:p w:rsidR="00F502D3" w:rsidRPr="00065369" w:rsidRDefault="00F502D3" w:rsidP="006E4F62">
            <w:pPr>
              <w:jc w:val="both"/>
              <w:rPr>
                <w:rFonts w:ascii="Century Gothic" w:hAnsi="Century Gothic"/>
                <w:kern w:val="28"/>
                <w:sz w:val="20"/>
                <w:szCs w:val="20"/>
                <w:lang w:eastAsia="en-GB"/>
              </w:rPr>
            </w:pPr>
            <w:r w:rsidRPr="00065369">
              <w:rPr>
                <w:rFonts w:ascii="Century Gothic" w:hAnsi="Century Gothic"/>
                <w:kern w:val="28"/>
                <w:sz w:val="20"/>
                <w:szCs w:val="20"/>
                <w:lang w:eastAsia="en-GB"/>
              </w:rPr>
              <w:t>Cat. A</w:t>
            </w:r>
          </w:p>
        </w:tc>
        <w:tc>
          <w:tcPr>
            <w:tcW w:w="994" w:type="dxa"/>
            <w:gridSpan w:val="2"/>
            <w:shd w:val="clear" w:color="auto" w:fill="auto"/>
            <w:vAlign w:val="center"/>
          </w:tcPr>
          <w:p w:rsidR="00F502D3" w:rsidRPr="00065369" w:rsidRDefault="00F502D3" w:rsidP="006E4F62">
            <w:pPr>
              <w:jc w:val="both"/>
              <w:rPr>
                <w:rFonts w:ascii="Century Gothic" w:hAnsi="Century Gothic"/>
                <w:kern w:val="28"/>
                <w:sz w:val="20"/>
                <w:szCs w:val="20"/>
                <w:lang w:eastAsia="en-GB"/>
              </w:rPr>
            </w:pPr>
            <w:r w:rsidRPr="00065369">
              <w:rPr>
                <w:rFonts w:ascii="Century Gothic" w:hAnsi="Century Gothic"/>
                <w:kern w:val="28"/>
                <w:sz w:val="20"/>
                <w:szCs w:val="20"/>
                <w:lang w:eastAsia="en-GB"/>
              </w:rPr>
              <w:t>Cat. B1</w:t>
            </w:r>
          </w:p>
        </w:tc>
        <w:tc>
          <w:tcPr>
            <w:tcW w:w="992" w:type="dxa"/>
            <w:shd w:val="clear" w:color="auto" w:fill="auto"/>
            <w:vAlign w:val="center"/>
          </w:tcPr>
          <w:p w:rsidR="00F502D3" w:rsidRPr="00065369" w:rsidRDefault="00F502D3" w:rsidP="006E4F62">
            <w:pPr>
              <w:jc w:val="both"/>
              <w:rPr>
                <w:rFonts w:ascii="Century Gothic" w:hAnsi="Century Gothic"/>
                <w:kern w:val="28"/>
                <w:sz w:val="20"/>
                <w:szCs w:val="20"/>
                <w:lang w:eastAsia="en-GB"/>
              </w:rPr>
            </w:pPr>
            <w:r w:rsidRPr="00065369">
              <w:rPr>
                <w:rFonts w:ascii="Century Gothic" w:hAnsi="Century Gothic"/>
                <w:kern w:val="28"/>
                <w:sz w:val="20"/>
                <w:szCs w:val="20"/>
                <w:lang w:eastAsia="en-GB"/>
              </w:rPr>
              <w:t>Cat.</w:t>
            </w:r>
            <w:r w:rsidR="00AF1226" w:rsidRPr="00065369">
              <w:rPr>
                <w:rFonts w:ascii="Century Gothic" w:hAnsi="Century Gothic"/>
                <w:kern w:val="28"/>
                <w:sz w:val="20"/>
                <w:szCs w:val="20"/>
                <w:lang w:eastAsia="en-GB"/>
              </w:rPr>
              <w:t xml:space="preserve"> </w:t>
            </w:r>
            <w:r w:rsidRPr="00065369">
              <w:rPr>
                <w:rFonts w:ascii="Century Gothic" w:hAnsi="Century Gothic"/>
                <w:kern w:val="28"/>
                <w:sz w:val="20"/>
                <w:szCs w:val="20"/>
                <w:lang w:eastAsia="en-GB"/>
              </w:rPr>
              <w:t>B2</w:t>
            </w:r>
          </w:p>
        </w:tc>
        <w:tc>
          <w:tcPr>
            <w:tcW w:w="1134" w:type="dxa"/>
            <w:shd w:val="clear" w:color="auto" w:fill="auto"/>
            <w:vAlign w:val="center"/>
          </w:tcPr>
          <w:p w:rsidR="00F502D3" w:rsidRPr="00065369" w:rsidRDefault="00F502D3" w:rsidP="006E4F62">
            <w:pPr>
              <w:jc w:val="both"/>
              <w:rPr>
                <w:rFonts w:ascii="Century Gothic" w:hAnsi="Century Gothic"/>
                <w:kern w:val="28"/>
                <w:sz w:val="20"/>
                <w:szCs w:val="20"/>
                <w:lang w:eastAsia="en-GB"/>
              </w:rPr>
            </w:pPr>
            <w:r w:rsidRPr="00065369">
              <w:rPr>
                <w:rFonts w:ascii="Century Gothic" w:hAnsi="Century Gothic"/>
                <w:kern w:val="28"/>
                <w:sz w:val="20"/>
                <w:szCs w:val="20"/>
                <w:lang w:eastAsia="en-GB"/>
              </w:rPr>
              <w:t>Cat. C</w:t>
            </w:r>
          </w:p>
        </w:tc>
        <w:tc>
          <w:tcPr>
            <w:tcW w:w="1701" w:type="dxa"/>
            <w:shd w:val="clear" w:color="auto" w:fill="auto"/>
            <w:vAlign w:val="center"/>
          </w:tcPr>
          <w:p w:rsidR="00F502D3" w:rsidRPr="00065369" w:rsidRDefault="00F502D3" w:rsidP="006E4F62">
            <w:pPr>
              <w:jc w:val="both"/>
              <w:rPr>
                <w:rFonts w:ascii="Century Gothic" w:hAnsi="Century Gothic"/>
                <w:kern w:val="28"/>
                <w:sz w:val="20"/>
                <w:szCs w:val="20"/>
                <w:lang w:eastAsia="en-GB"/>
              </w:rPr>
            </w:pPr>
            <w:r w:rsidRPr="00065369">
              <w:rPr>
                <w:rFonts w:ascii="Century Gothic" w:hAnsi="Century Gothic"/>
                <w:kern w:val="28"/>
                <w:sz w:val="20"/>
                <w:szCs w:val="20"/>
                <w:lang w:eastAsia="en-GB"/>
              </w:rPr>
              <w:t>Total</w:t>
            </w:r>
          </w:p>
        </w:tc>
      </w:tr>
      <w:tr w:rsidR="00B63F4F" w:rsidRPr="002B1603" w:rsidTr="00B63F4F">
        <w:trPr>
          <w:trHeight w:val="85"/>
        </w:trPr>
        <w:tc>
          <w:tcPr>
            <w:tcW w:w="4550" w:type="dxa"/>
            <w:tcBorders>
              <w:top w:val="single" w:sz="4" w:space="0" w:color="auto"/>
            </w:tcBorders>
            <w:shd w:val="clear" w:color="auto" w:fill="auto"/>
            <w:vAlign w:val="center"/>
          </w:tcPr>
          <w:p w:rsidR="00B63F4F" w:rsidRPr="00065369" w:rsidRDefault="00B63F4F" w:rsidP="00B63F4F">
            <w:pPr>
              <w:jc w:val="both"/>
              <w:rPr>
                <w:rFonts w:ascii="Century Gothic" w:hAnsi="Century Gothic"/>
                <w:kern w:val="28"/>
                <w:sz w:val="20"/>
                <w:szCs w:val="20"/>
                <w:lang w:eastAsia="en-GB"/>
              </w:rPr>
            </w:pPr>
            <w:permStart w:id="491614632" w:edGrp="everyone" w:colFirst="1" w:colLast="1"/>
            <w:permStart w:id="1725514835" w:edGrp="everyone" w:colFirst="2" w:colLast="2"/>
            <w:permStart w:id="250571799" w:edGrp="everyone" w:colFirst="3" w:colLast="3"/>
            <w:permStart w:id="983174098" w:edGrp="everyone" w:colFirst="4" w:colLast="4"/>
            <w:permStart w:id="1144682332" w:edGrp="everyone" w:colFirst="5" w:colLast="5"/>
            <w:r>
              <w:rPr>
                <w:rFonts w:ascii="Century Gothic" w:hAnsi="Century Gothic"/>
                <w:kern w:val="28"/>
                <w:sz w:val="20"/>
                <w:szCs w:val="20"/>
                <w:lang w:eastAsia="en-GB"/>
              </w:rPr>
              <w:t>Percentage of category</w:t>
            </w:r>
          </w:p>
        </w:tc>
        <w:tc>
          <w:tcPr>
            <w:tcW w:w="1021" w:type="dxa"/>
            <w:shd w:val="clear" w:color="auto" w:fill="auto"/>
            <w:vAlign w:val="center"/>
          </w:tcPr>
          <w:p w:rsidR="00B63F4F" w:rsidRPr="00065369" w:rsidRDefault="00B63F4F" w:rsidP="00B63F4F">
            <w:pPr>
              <w:jc w:val="both"/>
              <w:rPr>
                <w:rFonts w:ascii="Century Gothic" w:hAnsi="Century Gothic"/>
                <w:kern w:val="28"/>
                <w:sz w:val="20"/>
                <w:szCs w:val="20"/>
                <w:lang w:eastAsia="en-GB"/>
              </w:rPr>
            </w:pPr>
          </w:p>
        </w:tc>
        <w:tc>
          <w:tcPr>
            <w:tcW w:w="994" w:type="dxa"/>
            <w:gridSpan w:val="2"/>
            <w:shd w:val="clear" w:color="auto" w:fill="auto"/>
            <w:vAlign w:val="center"/>
          </w:tcPr>
          <w:p w:rsidR="00B63F4F" w:rsidRPr="00065369" w:rsidRDefault="00B63F4F" w:rsidP="00B63F4F">
            <w:pPr>
              <w:jc w:val="both"/>
              <w:rPr>
                <w:rFonts w:ascii="Century Gothic" w:hAnsi="Century Gothic"/>
                <w:kern w:val="28"/>
                <w:sz w:val="20"/>
                <w:szCs w:val="20"/>
                <w:lang w:eastAsia="en-GB"/>
              </w:rPr>
            </w:pPr>
          </w:p>
        </w:tc>
        <w:tc>
          <w:tcPr>
            <w:tcW w:w="992" w:type="dxa"/>
            <w:shd w:val="clear" w:color="auto" w:fill="auto"/>
            <w:vAlign w:val="center"/>
          </w:tcPr>
          <w:p w:rsidR="00B63F4F" w:rsidRPr="00065369" w:rsidRDefault="00B63F4F" w:rsidP="00B63F4F">
            <w:pPr>
              <w:jc w:val="both"/>
              <w:rPr>
                <w:rFonts w:ascii="Century Gothic" w:hAnsi="Century Gothic"/>
                <w:kern w:val="28"/>
                <w:sz w:val="20"/>
                <w:szCs w:val="20"/>
                <w:lang w:eastAsia="en-GB"/>
              </w:rPr>
            </w:pPr>
          </w:p>
        </w:tc>
        <w:tc>
          <w:tcPr>
            <w:tcW w:w="1134" w:type="dxa"/>
            <w:shd w:val="clear" w:color="auto" w:fill="auto"/>
            <w:vAlign w:val="center"/>
          </w:tcPr>
          <w:p w:rsidR="00B63F4F" w:rsidRPr="00065369" w:rsidRDefault="00B63F4F" w:rsidP="00B63F4F">
            <w:pPr>
              <w:jc w:val="both"/>
              <w:rPr>
                <w:rFonts w:ascii="Century Gothic" w:hAnsi="Century Gothic"/>
                <w:kern w:val="28"/>
                <w:sz w:val="20"/>
                <w:szCs w:val="20"/>
                <w:lang w:eastAsia="en-GB"/>
              </w:rPr>
            </w:pPr>
          </w:p>
        </w:tc>
        <w:tc>
          <w:tcPr>
            <w:tcW w:w="1701" w:type="dxa"/>
            <w:shd w:val="clear" w:color="auto" w:fill="auto"/>
            <w:vAlign w:val="center"/>
          </w:tcPr>
          <w:p w:rsidR="00B63F4F" w:rsidRPr="00065369" w:rsidRDefault="00B63F4F" w:rsidP="00B63F4F">
            <w:pPr>
              <w:jc w:val="both"/>
              <w:rPr>
                <w:rFonts w:ascii="Century Gothic" w:hAnsi="Century Gothic"/>
                <w:kern w:val="28"/>
                <w:sz w:val="20"/>
                <w:szCs w:val="20"/>
                <w:lang w:eastAsia="en-GB"/>
              </w:rPr>
            </w:pPr>
          </w:p>
        </w:tc>
      </w:tr>
      <w:tr w:rsidR="00B63F4F" w:rsidRPr="002B1603" w:rsidTr="00F8488A">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191047609" w:edGrp="everyone" w:colFirst="1" w:colLast="1"/>
            <w:permStart w:id="1114701921" w:edGrp="everyone" w:colFirst="2" w:colLast="2"/>
            <w:permStart w:id="1920808555" w:edGrp="everyone" w:colFirst="3" w:colLast="3"/>
            <w:permStart w:id="1567253619" w:edGrp="everyone" w:colFirst="4" w:colLast="4"/>
            <w:permStart w:id="258113484" w:edGrp="everyone" w:colFirst="5" w:colLast="5"/>
            <w:permEnd w:id="491614632"/>
            <w:permEnd w:id="1725514835"/>
            <w:permEnd w:id="250571799"/>
            <w:permEnd w:id="983174098"/>
            <w:permEnd w:id="1144682332"/>
            <w:r>
              <w:rPr>
                <w:rFonts w:ascii="Century Gothic" w:hAnsi="Century Gothic"/>
                <w:kern w:val="28"/>
                <w:sz w:val="20"/>
                <w:szCs w:val="20"/>
                <w:lang w:eastAsia="en-GB"/>
              </w:rPr>
              <w:t>Approximate date when upgrade is expected to start</w:t>
            </w:r>
            <w:r w:rsidR="00A307CE">
              <w:rPr>
                <w:rFonts w:ascii="Century Gothic" w:hAnsi="Century Gothic"/>
                <w:kern w:val="28"/>
                <w:sz w:val="20"/>
                <w:szCs w:val="20"/>
                <w:lang w:eastAsia="en-GB"/>
              </w:rPr>
              <w:t xml:space="preserve"> (UISP, not interim basic services)</w:t>
            </w:r>
          </w:p>
        </w:tc>
        <w:tc>
          <w:tcPr>
            <w:tcW w:w="1021" w:type="dxa"/>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c>
          <w:tcPr>
            <w:tcW w:w="994" w:type="dxa"/>
            <w:gridSpan w:val="2"/>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c>
          <w:tcPr>
            <w:tcW w:w="992" w:type="dxa"/>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c>
          <w:tcPr>
            <w:tcW w:w="1134" w:type="dxa"/>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c>
          <w:tcPr>
            <w:tcW w:w="1701" w:type="dxa"/>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hideMark/>
          </w:tcPr>
          <w:p w:rsidR="00B63F4F" w:rsidRPr="00BB5DB0" w:rsidRDefault="00B63F4F" w:rsidP="00B63F4F">
            <w:pPr>
              <w:jc w:val="both"/>
              <w:rPr>
                <w:rFonts w:ascii="Century Gothic" w:hAnsi="Century Gothic"/>
                <w:kern w:val="28"/>
                <w:sz w:val="20"/>
                <w:szCs w:val="20"/>
                <w:lang w:eastAsia="en-GB"/>
              </w:rPr>
            </w:pPr>
            <w:permStart w:id="1466783224" w:edGrp="everyone" w:colFirst="1" w:colLast="1"/>
            <w:permEnd w:id="191047609"/>
            <w:permEnd w:id="1114701921"/>
            <w:permEnd w:id="1920808555"/>
            <w:permEnd w:id="1567253619"/>
            <w:permEnd w:id="258113484"/>
            <w:r w:rsidRPr="00BB5DB0">
              <w:rPr>
                <w:rFonts w:ascii="Century Gothic" w:hAnsi="Century Gothic"/>
                <w:kern w:val="28"/>
                <w:sz w:val="20"/>
                <w:szCs w:val="20"/>
                <w:lang w:eastAsia="en-GB"/>
              </w:rPr>
              <w:t>Informal Settlement description</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1457735693" w:edGrp="everyone" w:colFirst="1" w:colLast="1"/>
            <w:permEnd w:id="1466783224"/>
            <w:r w:rsidRPr="00BB5DB0">
              <w:rPr>
                <w:rFonts w:ascii="Century Gothic" w:hAnsi="Century Gothic"/>
                <w:kern w:val="28"/>
                <w:sz w:val="20"/>
                <w:szCs w:val="20"/>
                <w:lang w:eastAsia="en-GB"/>
              </w:rPr>
              <w:t xml:space="preserve">Housing Programme </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hideMark/>
          </w:tcPr>
          <w:p w:rsidR="00B63F4F" w:rsidRPr="00BB5DB0" w:rsidRDefault="00B63F4F" w:rsidP="00B63F4F">
            <w:pPr>
              <w:jc w:val="both"/>
              <w:rPr>
                <w:rFonts w:ascii="Century Gothic" w:hAnsi="Century Gothic"/>
                <w:kern w:val="28"/>
                <w:sz w:val="20"/>
                <w:szCs w:val="20"/>
                <w:lang w:eastAsia="en-GB"/>
              </w:rPr>
            </w:pPr>
            <w:permStart w:id="754782122" w:edGrp="everyone" w:colFirst="1" w:colLast="1"/>
            <w:permEnd w:id="1457735693"/>
            <w:r w:rsidRPr="00BB5DB0">
              <w:rPr>
                <w:rFonts w:ascii="Century Gothic" w:hAnsi="Century Gothic"/>
                <w:kern w:val="28"/>
                <w:sz w:val="20"/>
                <w:szCs w:val="20"/>
                <w:lang w:eastAsia="en-GB"/>
              </w:rPr>
              <w:t>District</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1854150769" w:edGrp="everyone" w:colFirst="1" w:colLast="1"/>
            <w:permEnd w:id="754782122"/>
            <w:r w:rsidRPr="00BB5DB0">
              <w:rPr>
                <w:rFonts w:ascii="Century Gothic" w:hAnsi="Century Gothic"/>
                <w:kern w:val="28"/>
                <w:sz w:val="20"/>
                <w:szCs w:val="20"/>
                <w:lang w:eastAsia="en-GB"/>
              </w:rPr>
              <w:t xml:space="preserve">Municipality </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881200886" w:edGrp="everyone" w:colFirst="1" w:colLast="1"/>
            <w:permEnd w:id="1854150769"/>
            <w:r w:rsidRPr="00BB5DB0">
              <w:rPr>
                <w:rFonts w:ascii="Century Gothic" w:hAnsi="Century Gothic"/>
                <w:kern w:val="28"/>
                <w:sz w:val="20"/>
                <w:szCs w:val="20"/>
                <w:lang w:eastAsia="en-GB"/>
              </w:rPr>
              <w:t>Town</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1362576059" w:edGrp="everyone" w:colFirst="1" w:colLast="1"/>
            <w:permEnd w:id="881200886"/>
            <w:r w:rsidRPr="00BB5DB0">
              <w:rPr>
                <w:rFonts w:ascii="Century Gothic" w:hAnsi="Century Gothic"/>
                <w:kern w:val="28"/>
                <w:sz w:val="20"/>
                <w:szCs w:val="20"/>
                <w:lang w:eastAsia="en-GB"/>
              </w:rPr>
              <w:t>Suburb</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149292098" w:edGrp="everyone" w:colFirst="1" w:colLast="1"/>
            <w:permEnd w:id="1362576059"/>
            <w:r w:rsidRPr="00BB5DB0">
              <w:rPr>
                <w:rFonts w:ascii="Century Gothic" w:hAnsi="Century Gothic"/>
                <w:kern w:val="28"/>
                <w:sz w:val="20"/>
                <w:szCs w:val="20"/>
                <w:lang w:eastAsia="en-GB"/>
              </w:rPr>
              <w:t>Ward</w:t>
            </w:r>
            <w:r w:rsidR="009C540B">
              <w:rPr>
                <w:rFonts w:ascii="Century Gothic" w:hAnsi="Century Gothic"/>
                <w:kern w:val="28"/>
                <w:sz w:val="20"/>
                <w:szCs w:val="20"/>
                <w:lang w:eastAsia="en-GB"/>
              </w:rPr>
              <w:t xml:space="preserve"> </w:t>
            </w:r>
            <w:r w:rsidR="009C540B" w:rsidRPr="00385923">
              <w:rPr>
                <w:rFonts w:ascii="Century Gothic" w:hAnsi="Century Gothic"/>
                <w:kern w:val="28"/>
                <w:sz w:val="20"/>
                <w:szCs w:val="20"/>
                <w:lang w:eastAsia="en-GB"/>
              </w:rPr>
              <w:t>(s)</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1268981009" w:edGrp="everyone" w:colFirst="1" w:colLast="1"/>
            <w:permEnd w:id="149292098"/>
            <w:r w:rsidRPr="00BB5DB0">
              <w:rPr>
                <w:rFonts w:ascii="Century Gothic" w:hAnsi="Century Gothic"/>
                <w:kern w:val="28"/>
                <w:sz w:val="20"/>
                <w:szCs w:val="20"/>
                <w:lang w:eastAsia="en-GB"/>
              </w:rPr>
              <w:t>Farm/Erf number</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BB5DB0" w:rsidRDefault="00B63F4F" w:rsidP="00B63F4F">
            <w:pPr>
              <w:jc w:val="both"/>
              <w:rPr>
                <w:rFonts w:ascii="Century Gothic" w:hAnsi="Century Gothic"/>
                <w:kern w:val="28"/>
                <w:sz w:val="20"/>
                <w:szCs w:val="20"/>
                <w:lang w:eastAsia="en-GB"/>
              </w:rPr>
            </w:pPr>
            <w:permStart w:id="135161075" w:edGrp="everyone" w:colFirst="1" w:colLast="1"/>
            <w:permEnd w:id="1268981009"/>
            <w:r w:rsidRPr="00BB5DB0">
              <w:rPr>
                <w:rFonts w:ascii="Century Gothic" w:hAnsi="Century Gothic"/>
                <w:kern w:val="28"/>
                <w:sz w:val="20"/>
                <w:szCs w:val="20"/>
                <w:lang w:eastAsia="en-GB"/>
              </w:rPr>
              <w:t>GPS centre point</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hideMark/>
          </w:tcPr>
          <w:p w:rsidR="00B63F4F" w:rsidRPr="00BB5DB0" w:rsidRDefault="00B63F4F" w:rsidP="00B63F4F">
            <w:pPr>
              <w:rPr>
                <w:rFonts w:ascii="Century Gothic" w:hAnsi="Century Gothic"/>
                <w:sz w:val="20"/>
                <w:szCs w:val="20"/>
              </w:rPr>
            </w:pPr>
            <w:permStart w:id="1068118303" w:edGrp="everyone" w:colFirst="1" w:colLast="1"/>
            <w:permEnd w:id="135161075"/>
            <w:r w:rsidRPr="00BB5DB0">
              <w:rPr>
                <w:rFonts w:ascii="Century Gothic" w:hAnsi="Century Gothic"/>
                <w:sz w:val="20"/>
                <w:szCs w:val="20"/>
              </w:rPr>
              <w:t>Municipal / developer contact person</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hideMark/>
          </w:tcPr>
          <w:p w:rsidR="00B63F4F" w:rsidRPr="00BB5DB0" w:rsidRDefault="00B63F4F" w:rsidP="00B63F4F">
            <w:pPr>
              <w:rPr>
                <w:rFonts w:ascii="Century Gothic" w:hAnsi="Century Gothic"/>
                <w:sz w:val="20"/>
                <w:szCs w:val="20"/>
              </w:rPr>
            </w:pPr>
            <w:permStart w:id="23862096" w:edGrp="everyone" w:colFirst="1" w:colLast="1"/>
            <w:permEnd w:id="1068118303"/>
            <w:r w:rsidRPr="00BB5DB0">
              <w:rPr>
                <w:rFonts w:ascii="Century Gothic" w:hAnsi="Century Gothic"/>
                <w:sz w:val="20"/>
                <w:szCs w:val="20"/>
              </w:rPr>
              <w:t>Municipal / developer contact number</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hideMark/>
          </w:tcPr>
          <w:p w:rsidR="00B63F4F" w:rsidRPr="00BB5DB0" w:rsidRDefault="00B63F4F" w:rsidP="00B63F4F">
            <w:pPr>
              <w:rPr>
                <w:rFonts w:ascii="Century Gothic" w:hAnsi="Century Gothic"/>
                <w:sz w:val="20"/>
                <w:szCs w:val="20"/>
              </w:rPr>
            </w:pPr>
            <w:permStart w:id="1310601270" w:edGrp="everyone" w:colFirst="1" w:colLast="1"/>
            <w:permEnd w:id="23862096"/>
            <w:r w:rsidRPr="00BB5DB0">
              <w:rPr>
                <w:rFonts w:ascii="Century Gothic" w:hAnsi="Century Gothic"/>
                <w:sz w:val="20"/>
                <w:szCs w:val="20"/>
              </w:rPr>
              <w:t>Municipal / developer email address</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70"/>
        </w:trPr>
        <w:tc>
          <w:tcPr>
            <w:tcW w:w="4550" w:type="dxa"/>
            <w:shd w:val="clear" w:color="auto" w:fill="auto"/>
            <w:vAlign w:val="center"/>
            <w:hideMark/>
          </w:tcPr>
          <w:p w:rsidR="00B63F4F" w:rsidRPr="00BB5DB0" w:rsidRDefault="00B63F4F" w:rsidP="00B63F4F">
            <w:pPr>
              <w:jc w:val="both"/>
              <w:rPr>
                <w:rFonts w:ascii="Century Gothic" w:hAnsi="Century Gothic"/>
                <w:kern w:val="28"/>
                <w:sz w:val="20"/>
                <w:szCs w:val="20"/>
                <w:lang w:eastAsia="en-GB"/>
              </w:rPr>
            </w:pPr>
            <w:permStart w:id="1377833432" w:edGrp="everyone" w:colFirst="1" w:colLast="1"/>
            <w:permEnd w:id="1310601270"/>
            <w:r w:rsidRPr="00BB5DB0">
              <w:rPr>
                <w:rFonts w:ascii="Century Gothic" w:hAnsi="Century Gothic"/>
                <w:kern w:val="28"/>
                <w:sz w:val="20"/>
                <w:szCs w:val="20"/>
                <w:lang w:eastAsia="en-GB"/>
              </w:rPr>
              <w:t>Purpose of application</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permEnd w:id="1377833432"/>
      <w:tr w:rsidR="00B63F4F" w:rsidRPr="002B1603" w:rsidTr="00EF198B">
        <w:trPr>
          <w:trHeight w:val="240"/>
        </w:trPr>
        <w:tc>
          <w:tcPr>
            <w:tcW w:w="10392" w:type="dxa"/>
            <w:gridSpan w:val="7"/>
            <w:shd w:val="clear" w:color="auto" w:fill="F2F2F2" w:themeFill="background1" w:themeFillShade="F2"/>
            <w:vAlign w:val="center"/>
            <w:hideMark/>
          </w:tcPr>
          <w:p w:rsidR="00B63F4F" w:rsidRPr="00FC61AB" w:rsidRDefault="00B63F4F" w:rsidP="00B63F4F">
            <w:pPr>
              <w:jc w:val="both"/>
              <w:rPr>
                <w:rFonts w:ascii="Century Gothic" w:hAnsi="Century Gothic"/>
                <w:b/>
                <w:bCs/>
                <w:caps/>
                <w:kern w:val="28"/>
                <w:sz w:val="20"/>
                <w:szCs w:val="20"/>
                <w:lang w:eastAsia="en-GB"/>
              </w:rPr>
            </w:pPr>
            <w:r w:rsidRPr="00FC61AB">
              <w:rPr>
                <w:rFonts w:ascii="Century Gothic" w:hAnsi="Century Gothic"/>
                <w:b/>
                <w:bCs/>
                <w:caps/>
                <w:kern w:val="28"/>
                <w:sz w:val="20"/>
                <w:szCs w:val="20"/>
                <w:lang w:eastAsia="en-GB"/>
              </w:rPr>
              <w:t>Property Details</w:t>
            </w:r>
          </w:p>
        </w:tc>
      </w:tr>
      <w:tr w:rsidR="00B63F4F" w:rsidRPr="002B1603" w:rsidTr="00B63F4F">
        <w:trPr>
          <w:trHeight w:val="70"/>
        </w:trPr>
        <w:tc>
          <w:tcPr>
            <w:tcW w:w="4550" w:type="dxa"/>
            <w:shd w:val="clear" w:color="auto" w:fill="auto"/>
            <w:vAlign w:val="center"/>
            <w:hideMark/>
          </w:tcPr>
          <w:p w:rsidR="00B63F4F" w:rsidRPr="00BB5DB0" w:rsidRDefault="00B63F4F" w:rsidP="00B63F4F">
            <w:pPr>
              <w:jc w:val="both"/>
              <w:rPr>
                <w:rFonts w:ascii="Century Gothic" w:hAnsi="Century Gothic"/>
                <w:kern w:val="28"/>
                <w:sz w:val="20"/>
                <w:szCs w:val="20"/>
                <w:lang w:eastAsia="en-GB"/>
              </w:rPr>
            </w:pPr>
            <w:permStart w:id="1139369341" w:edGrp="everyone" w:colFirst="1" w:colLast="1"/>
            <w:r w:rsidRPr="00BB5DB0">
              <w:rPr>
                <w:rFonts w:ascii="Century Gothic" w:hAnsi="Century Gothic"/>
                <w:kern w:val="28"/>
                <w:sz w:val="20"/>
                <w:szCs w:val="20"/>
                <w:lang w:eastAsia="en-GB"/>
              </w:rPr>
              <w:t>Land ownership &amp; zoning</w:t>
            </w:r>
          </w:p>
        </w:tc>
        <w:tc>
          <w:tcPr>
            <w:tcW w:w="5842" w:type="dxa"/>
            <w:gridSpan w:val="6"/>
            <w:shd w:val="clear" w:color="auto" w:fill="auto"/>
            <w:vAlign w:val="center"/>
          </w:tcPr>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70"/>
        </w:trPr>
        <w:tc>
          <w:tcPr>
            <w:tcW w:w="4550" w:type="dxa"/>
            <w:shd w:val="clear" w:color="auto" w:fill="auto"/>
            <w:vAlign w:val="center"/>
            <w:hideMark/>
          </w:tcPr>
          <w:p w:rsidR="00B63F4F" w:rsidRPr="00BB5DB0" w:rsidRDefault="00B63F4F" w:rsidP="00B63F4F">
            <w:pPr>
              <w:jc w:val="both"/>
              <w:rPr>
                <w:rFonts w:ascii="Century Gothic" w:hAnsi="Century Gothic"/>
                <w:kern w:val="28"/>
                <w:sz w:val="20"/>
                <w:szCs w:val="20"/>
                <w:lang w:eastAsia="en-GB"/>
              </w:rPr>
            </w:pPr>
            <w:permStart w:id="881527349" w:edGrp="everyone" w:colFirst="1" w:colLast="1"/>
            <w:permEnd w:id="1139369341"/>
            <w:r w:rsidRPr="00BB5DB0">
              <w:rPr>
                <w:rFonts w:ascii="Century Gothic" w:hAnsi="Century Gothic"/>
                <w:kern w:val="28"/>
                <w:sz w:val="20"/>
                <w:szCs w:val="20"/>
                <w:lang w:eastAsia="en-GB"/>
              </w:rPr>
              <w:t>Describe servitude / title deed issues</w:t>
            </w:r>
          </w:p>
        </w:tc>
        <w:tc>
          <w:tcPr>
            <w:tcW w:w="5842" w:type="dxa"/>
            <w:gridSpan w:val="6"/>
            <w:shd w:val="clear" w:color="auto" w:fill="auto"/>
            <w:vAlign w:val="center"/>
          </w:tcPr>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Pr="00FC61AB" w:rsidRDefault="00B63F4F" w:rsidP="00B63F4F">
            <w:pPr>
              <w:jc w:val="both"/>
              <w:rPr>
                <w:rFonts w:ascii="Century Gothic" w:hAnsi="Century Gothic"/>
                <w:kern w:val="28"/>
                <w:sz w:val="20"/>
                <w:szCs w:val="20"/>
                <w:lang w:eastAsia="en-GB"/>
              </w:rPr>
            </w:pPr>
          </w:p>
        </w:tc>
      </w:tr>
      <w:permEnd w:id="881527349"/>
      <w:tr w:rsidR="00B63F4F" w:rsidRPr="002B1603" w:rsidTr="00EF198B">
        <w:trPr>
          <w:trHeight w:val="240"/>
        </w:trPr>
        <w:tc>
          <w:tcPr>
            <w:tcW w:w="10392" w:type="dxa"/>
            <w:gridSpan w:val="7"/>
            <w:shd w:val="clear" w:color="auto" w:fill="F2F2F2" w:themeFill="background1" w:themeFillShade="F2"/>
            <w:vAlign w:val="center"/>
            <w:hideMark/>
          </w:tcPr>
          <w:p w:rsidR="00B63F4F" w:rsidRPr="00977E60" w:rsidRDefault="00B63F4F" w:rsidP="00B63F4F">
            <w:pPr>
              <w:jc w:val="both"/>
              <w:rPr>
                <w:rFonts w:ascii="Century Gothic" w:hAnsi="Century Gothic"/>
                <w:b/>
                <w:bCs/>
                <w:kern w:val="28"/>
                <w:sz w:val="20"/>
                <w:szCs w:val="20"/>
                <w:lang w:eastAsia="en-GB"/>
              </w:rPr>
            </w:pPr>
            <w:r w:rsidRPr="00977E60">
              <w:rPr>
                <w:rFonts w:ascii="Century Gothic" w:hAnsi="Century Gothic"/>
                <w:b/>
                <w:bCs/>
                <w:caps/>
                <w:kern w:val="28"/>
                <w:sz w:val="20"/>
                <w:szCs w:val="20"/>
                <w:lang w:eastAsia="en-GB"/>
              </w:rPr>
              <w:t>Land Scale</w:t>
            </w:r>
          </w:p>
        </w:tc>
      </w:tr>
      <w:tr w:rsidR="00B63F4F" w:rsidRPr="002B1603" w:rsidTr="00B63F4F">
        <w:trPr>
          <w:trHeight w:val="240"/>
        </w:trPr>
        <w:tc>
          <w:tcPr>
            <w:tcW w:w="4550" w:type="dxa"/>
            <w:shd w:val="clear" w:color="auto" w:fill="auto"/>
            <w:vAlign w:val="center"/>
            <w:hideMark/>
          </w:tcPr>
          <w:p w:rsidR="00B63F4F" w:rsidRPr="00BB5DB0" w:rsidRDefault="00B63F4F" w:rsidP="00B63F4F">
            <w:pPr>
              <w:jc w:val="both"/>
              <w:rPr>
                <w:rFonts w:ascii="Century Gothic" w:hAnsi="Century Gothic"/>
                <w:color w:val="000000" w:themeColor="text1"/>
                <w:kern w:val="28"/>
                <w:sz w:val="20"/>
                <w:szCs w:val="20"/>
                <w:lang w:eastAsia="en-GB"/>
              </w:rPr>
            </w:pPr>
            <w:permStart w:id="2080179176" w:edGrp="everyone" w:colFirst="1" w:colLast="1"/>
            <w:r w:rsidRPr="00BB5DB0">
              <w:rPr>
                <w:rFonts w:ascii="Century Gothic" w:hAnsi="Century Gothic"/>
                <w:color w:val="000000" w:themeColor="text1"/>
                <w:kern w:val="28"/>
                <w:sz w:val="20"/>
                <w:szCs w:val="20"/>
                <w:lang w:eastAsia="en-GB"/>
              </w:rPr>
              <w:t>Total land size in hectares occupied by settlement</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70"/>
        </w:trPr>
        <w:tc>
          <w:tcPr>
            <w:tcW w:w="4550" w:type="dxa"/>
            <w:shd w:val="clear" w:color="auto" w:fill="auto"/>
            <w:vAlign w:val="center"/>
          </w:tcPr>
          <w:p w:rsidR="00B63F4F" w:rsidRPr="00BB5DB0" w:rsidRDefault="00B63F4F" w:rsidP="00B63F4F">
            <w:pPr>
              <w:jc w:val="both"/>
              <w:rPr>
                <w:rFonts w:ascii="Century Gothic" w:hAnsi="Century Gothic"/>
                <w:color w:val="000000" w:themeColor="text1"/>
                <w:kern w:val="28"/>
                <w:sz w:val="20"/>
                <w:szCs w:val="20"/>
                <w:lang w:eastAsia="en-GB"/>
              </w:rPr>
            </w:pPr>
            <w:permStart w:id="671447162" w:edGrp="everyone" w:colFirst="1" w:colLast="1"/>
            <w:permEnd w:id="2080179176"/>
            <w:r w:rsidRPr="00BB5DB0">
              <w:rPr>
                <w:rFonts w:ascii="Century Gothic" w:hAnsi="Century Gothic"/>
                <w:color w:val="000000" w:themeColor="text1"/>
                <w:kern w:val="28"/>
                <w:sz w:val="20"/>
                <w:szCs w:val="20"/>
                <w:lang w:eastAsia="en-GB"/>
              </w:rPr>
              <w:t xml:space="preserve">Total number of </w:t>
            </w:r>
            <w:r w:rsidR="00385923" w:rsidRPr="00BB5DB0">
              <w:rPr>
                <w:rFonts w:ascii="Century Gothic" w:hAnsi="Century Gothic"/>
                <w:color w:val="000000" w:themeColor="text1"/>
                <w:kern w:val="28"/>
                <w:sz w:val="20"/>
                <w:szCs w:val="20"/>
                <w:lang w:eastAsia="en-GB"/>
              </w:rPr>
              <w:t>households’</w:t>
            </w:r>
            <w:r>
              <w:rPr>
                <w:rFonts w:ascii="Century Gothic" w:hAnsi="Century Gothic"/>
                <w:color w:val="000000" w:themeColor="text1"/>
                <w:kern w:val="28"/>
                <w:sz w:val="20"/>
                <w:szCs w:val="20"/>
                <w:lang w:eastAsia="en-GB"/>
              </w:rPr>
              <w:t xml:space="preserve"> </w:t>
            </w:r>
            <w:r w:rsidRPr="00BB5DB0">
              <w:rPr>
                <w:rFonts w:ascii="Century Gothic" w:hAnsi="Century Gothic"/>
                <w:color w:val="000000" w:themeColor="text1"/>
                <w:kern w:val="28"/>
                <w:sz w:val="20"/>
                <w:szCs w:val="20"/>
                <w:lang w:eastAsia="en-GB"/>
              </w:rPr>
              <w:t xml:space="preserve">/ </w:t>
            </w:r>
            <w:r w:rsidRPr="00F8488A">
              <w:rPr>
                <w:rFonts w:ascii="Century Gothic" w:hAnsi="Century Gothic"/>
                <w:color w:val="000000" w:themeColor="text1"/>
                <w:kern w:val="28"/>
                <w:sz w:val="20"/>
                <w:szCs w:val="20"/>
                <w:lang w:eastAsia="en-GB"/>
              </w:rPr>
              <w:t xml:space="preserve">structure </w:t>
            </w:r>
            <w:r w:rsidR="00385923" w:rsidRPr="00F8488A">
              <w:rPr>
                <w:rFonts w:ascii="Century Gothic" w:hAnsi="Century Gothic"/>
                <w:color w:val="000000" w:themeColor="text1"/>
                <w:kern w:val="28"/>
                <w:sz w:val="20"/>
                <w:szCs w:val="20"/>
                <w:lang w:eastAsia="en-GB"/>
              </w:rPr>
              <w:t>door</w:t>
            </w:r>
            <w:r w:rsidR="00385923">
              <w:rPr>
                <w:rFonts w:ascii="Century Gothic" w:hAnsi="Century Gothic"/>
                <w:color w:val="000000" w:themeColor="text1"/>
                <w:kern w:val="28"/>
                <w:sz w:val="20"/>
                <w:szCs w:val="20"/>
                <w:lang w:eastAsia="en-GB"/>
              </w:rPr>
              <w:t xml:space="preserve"> </w:t>
            </w:r>
            <w:r w:rsidRPr="00BB5DB0">
              <w:rPr>
                <w:rFonts w:ascii="Century Gothic" w:hAnsi="Century Gothic"/>
                <w:color w:val="000000" w:themeColor="text1"/>
                <w:kern w:val="28"/>
                <w:sz w:val="20"/>
                <w:szCs w:val="20"/>
                <w:lang w:eastAsia="en-GB"/>
              </w:rPr>
              <w:t>count in settlement</w:t>
            </w:r>
            <w:r>
              <w:rPr>
                <w:rFonts w:ascii="Century Gothic" w:hAnsi="Century Gothic"/>
                <w:color w:val="000000" w:themeColor="text1"/>
                <w:kern w:val="28"/>
                <w:sz w:val="20"/>
                <w:szCs w:val="20"/>
                <w:lang w:eastAsia="en-GB"/>
              </w:rPr>
              <w:t xml:space="preserve"> </w:t>
            </w:r>
            <w:r w:rsidRPr="00BB5DB0">
              <w:rPr>
                <w:rFonts w:ascii="Century Gothic" w:hAnsi="Century Gothic"/>
                <w:color w:val="000000" w:themeColor="text1"/>
                <w:kern w:val="28"/>
                <w:sz w:val="20"/>
                <w:szCs w:val="20"/>
                <w:lang w:eastAsia="en-GB"/>
              </w:rPr>
              <w:t>(Latest Information)</w:t>
            </w:r>
          </w:p>
        </w:tc>
        <w:tc>
          <w:tcPr>
            <w:tcW w:w="5842" w:type="dxa"/>
            <w:gridSpan w:val="6"/>
            <w:shd w:val="clear" w:color="auto" w:fill="auto"/>
            <w:vAlign w:val="center"/>
          </w:tcPr>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70"/>
        </w:trPr>
        <w:tc>
          <w:tcPr>
            <w:tcW w:w="4550" w:type="dxa"/>
            <w:shd w:val="clear" w:color="auto" w:fill="auto"/>
            <w:vAlign w:val="center"/>
            <w:hideMark/>
          </w:tcPr>
          <w:p w:rsidR="00B63F4F" w:rsidRPr="00065369" w:rsidRDefault="00B63F4F" w:rsidP="00B63F4F">
            <w:pPr>
              <w:jc w:val="both"/>
              <w:rPr>
                <w:rFonts w:ascii="Century Gothic" w:hAnsi="Century Gothic"/>
                <w:color w:val="000000" w:themeColor="text1"/>
                <w:kern w:val="28"/>
                <w:sz w:val="20"/>
                <w:szCs w:val="20"/>
                <w:lang w:eastAsia="en-GB"/>
              </w:rPr>
            </w:pPr>
            <w:permStart w:id="1698134953" w:edGrp="everyone" w:colFirst="1" w:colLast="1"/>
            <w:permEnd w:id="671447162"/>
            <w:r w:rsidRPr="00065369">
              <w:rPr>
                <w:rFonts w:ascii="Century Gothic" w:hAnsi="Century Gothic"/>
                <w:color w:val="000000" w:themeColor="text1"/>
                <w:kern w:val="28"/>
                <w:sz w:val="20"/>
                <w:szCs w:val="20"/>
                <w:lang w:eastAsia="en-GB"/>
              </w:rPr>
              <w:t>Indicate existing Service Level:</w:t>
            </w:r>
          </w:p>
          <w:p w:rsidR="00B63F4F" w:rsidRPr="00065369" w:rsidRDefault="00B63F4F" w:rsidP="00B63F4F">
            <w:pPr>
              <w:pStyle w:val="ListParagraph"/>
              <w:numPr>
                <w:ilvl w:val="0"/>
                <w:numId w:val="6"/>
              </w:num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 xml:space="preserve">Number of existing toilets </w:t>
            </w:r>
          </w:p>
          <w:p w:rsidR="00B63F4F" w:rsidRPr="00065369" w:rsidRDefault="00B63F4F" w:rsidP="00B63F4F">
            <w:pPr>
              <w:pStyle w:val="ListParagraph"/>
              <w:numPr>
                <w:ilvl w:val="0"/>
                <w:numId w:val="6"/>
              </w:num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Number of existing standpipes</w:t>
            </w:r>
          </w:p>
          <w:p w:rsidR="00B63F4F" w:rsidRPr="00065369" w:rsidRDefault="00B63F4F" w:rsidP="00B63F4F">
            <w:pPr>
              <w:pStyle w:val="ListParagraph"/>
              <w:numPr>
                <w:ilvl w:val="0"/>
                <w:numId w:val="6"/>
              </w:num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Number of solid waste collection points</w:t>
            </w:r>
          </w:p>
        </w:tc>
        <w:tc>
          <w:tcPr>
            <w:tcW w:w="5842" w:type="dxa"/>
            <w:gridSpan w:val="6"/>
            <w:shd w:val="clear" w:color="auto" w:fill="auto"/>
            <w:vAlign w:val="center"/>
          </w:tcPr>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hideMark/>
          </w:tcPr>
          <w:p w:rsidR="00B63F4F" w:rsidRPr="00065369" w:rsidRDefault="00B63F4F" w:rsidP="00B63F4F">
            <w:pPr>
              <w:jc w:val="both"/>
              <w:rPr>
                <w:rFonts w:ascii="Century Gothic" w:hAnsi="Century Gothic"/>
                <w:color w:val="000000" w:themeColor="text1"/>
                <w:kern w:val="28"/>
                <w:sz w:val="20"/>
                <w:szCs w:val="20"/>
                <w:lang w:eastAsia="en-GB"/>
              </w:rPr>
            </w:pPr>
            <w:permStart w:id="1629176638" w:edGrp="everyone" w:colFirst="1" w:colLast="1"/>
            <w:permEnd w:id="1698134953"/>
            <w:r w:rsidRPr="00065369">
              <w:rPr>
                <w:rFonts w:ascii="Century Gothic" w:hAnsi="Century Gothic"/>
                <w:color w:val="000000" w:themeColor="text1"/>
                <w:kern w:val="28"/>
                <w:sz w:val="20"/>
                <w:szCs w:val="20"/>
                <w:lang w:eastAsia="en-GB"/>
              </w:rPr>
              <w:t>Indicate repair required on existing services:</w:t>
            </w:r>
          </w:p>
          <w:p w:rsidR="00B63F4F" w:rsidRPr="00065369" w:rsidRDefault="00B63F4F" w:rsidP="00B63F4F">
            <w:pPr>
              <w:pStyle w:val="ListParagraph"/>
              <w:numPr>
                <w:ilvl w:val="0"/>
                <w:numId w:val="7"/>
              </w:num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Number of toilets to be repaired</w:t>
            </w:r>
          </w:p>
          <w:p w:rsidR="00B63F4F" w:rsidRPr="00065369" w:rsidRDefault="00B63F4F" w:rsidP="00B63F4F">
            <w:pPr>
              <w:pStyle w:val="ListParagraph"/>
              <w:numPr>
                <w:ilvl w:val="0"/>
                <w:numId w:val="7"/>
              </w:num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Number of standpipes to be repaired</w:t>
            </w:r>
          </w:p>
          <w:p w:rsidR="00B63F4F" w:rsidRPr="00065369" w:rsidRDefault="00B63F4F" w:rsidP="00B63F4F">
            <w:pPr>
              <w:pStyle w:val="ListParagraph"/>
              <w:numPr>
                <w:ilvl w:val="0"/>
                <w:numId w:val="7"/>
              </w:num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Number of solid waste collection points to be managed</w:t>
            </w:r>
          </w:p>
        </w:tc>
        <w:tc>
          <w:tcPr>
            <w:tcW w:w="5842" w:type="dxa"/>
            <w:gridSpan w:val="6"/>
            <w:shd w:val="clear" w:color="auto" w:fill="auto"/>
            <w:vAlign w:val="center"/>
          </w:tcPr>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Default="00B63F4F" w:rsidP="00B63F4F">
            <w:pPr>
              <w:jc w:val="both"/>
              <w:rPr>
                <w:rFonts w:ascii="Century Gothic" w:hAnsi="Century Gothic"/>
                <w:kern w:val="28"/>
                <w:sz w:val="20"/>
                <w:szCs w:val="20"/>
                <w:lang w:eastAsia="en-GB"/>
              </w:rPr>
            </w:pPr>
          </w:p>
          <w:p w:rsidR="00B63F4F" w:rsidRPr="00FC61AB" w:rsidRDefault="00B63F4F" w:rsidP="00B63F4F">
            <w:pPr>
              <w:jc w:val="both"/>
              <w:rPr>
                <w:rFonts w:ascii="Century Gothic" w:hAnsi="Century Gothic"/>
                <w:kern w:val="28"/>
                <w:sz w:val="20"/>
                <w:szCs w:val="20"/>
                <w:lang w:eastAsia="en-GB"/>
              </w:rPr>
            </w:pPr>
          </w:p>
        </w:tc>
      </w:tr>
      <w:tr w:rsidR="00B63F4F" w:rsidRPr="002B1603" w:rsidTr="00B63F4F">
        <w:trPr>
          <w:trHeight w:val="240"/>
        </w:trPr>
        <w:tc>
          <w:tcPr>
            <w:tcW w:w="4550" w:type="dxa"/>
            <w:shd w:val="clear" w:color="auto" w:fill="auto"/>
            <w:vAlign w:val="center"/>
          </w:tcPr>
          <w:p w:rsidR="00B63F4F" w:rsidRPr="00385923" w:rsidRDefault="00B63F4F" w:rsidP="00B63F4F">
            <w:pPr>
              <w:jc w:val="both"/>
              <w:rPr>
                <w:rFonts w:ascii="Century Gothic" w:hAnsi="Century Gothic"/>
                <w:color w:val="000000" w:themeColor="text1"/>
                <w:kern w:val="28"/>
                <w:sz w:val="20"/>
                <w:szCs w:val="20"/>
                <w:lang w:eastAsia="en-GB"/>
              </w:rPr>
            </w:pPr>
            <w:permStart w:id="1943936768" w:edGrp="everyone" w:colFirst="1" w:colLast="1"/>
            <w:permEnd w:id="1629176638"/>
            <w:r>
              <w:rPr>
                <w:rFonts w:ascii="Century Gothic" w:hAnsi="Century Gothic"/>
                <w:color w:val="000000" w:themeColor="text1"/>
                <w:kern w:val="28"/>
                <w:sz w:val="20"/>
                <w:szCs w:val="20"/>
                <w:lang w:eastAsia="en-GB"/>
              </w:rPr>
              <w:lastRenderedPageBreak/>
              <w:t>Indicate s</w:t>
            </w:r>
            <w:r w:rsidRPr="00BB5DB0">
              <w:rPr>
                <w:rFonts w:ascii="Century Gothic" w:hAnsi="Century Gothic"/>
                <w:color w:val="000000" w:themeColor="text1"/>
                <w:kern w:val="28"/>
                <w:sz w:val="20"/>
                <w:szCs w:val="20"/>
                <w:lang w:eastAsia="en-GB"/>
              </w:rPr>
              <w:t>ervice shortfalls</w:t>
            </w:r>
            <w:r w:rsidR="001C7643">
              <w:rPr>
                <w:rFonts w:ascii="Century Gothic" w:hAnsi="Century Gothic"/>
                <w:color w:val="000000" w:themeColor="text1"/>
                <w:kern w:val="28"/>
                <w:sz w:val="20"/>
                <w:szCs w:val="20"/>
                <w:lang w:eastAsia="en-GB"/>
              </w:rPr>
              <w:t xml:space="preserve"> </w:t>
            </w:r>
            <w:r w:rsidR="001C7643" w:rsidRPr="00385923">
              <w:rPr>
                <w:rFonts w:ascii="Century Gothic" w:hAnsi="Century Gothic"/>
                <w:color w:val="000000" w:themeColor="text1"/>
                <w:kern w:val="28"/>
                <w:sz w:val="20"/>
                <w:szCs w:val="20"/>
                <w:lang w:eastAsia="en-GB"/>
              </w:rPr>
              <w:t>to meet basic needs</w:t>
            </w:r>
            <w:r w:rsidRPr="00385923">
              <w:rPr>
                <w:rFonts w:ascii="Century Gothic" w:hAnsi="Century Gothic"/>
                <w:color w:val="000000" w:themeColor="text1"/>
                <w:kern w:val="28"/>
                <w:sz w:val="20"/>
                <w:szCs w:val="20"/>
                <w:lang w:eastAsia="en-GB"/>
              </w:rPr>
              <w:t>:</w:t>
            </w:r>
          </w:p>
          <w:p w:rsidR="00B63F4F" w:rsidRPr="00385923" w:rsidRDefault="00B63F4F" w:rsidP="00B63F4F">
            <w:pPr>
              <w:pStyle w:val="ListParagraph"/>
              <w:numPr>
                <w:ilvl w:val="0"/>
                <w:numId w:val="8"/>
              </w:numPr>
              <w:rPr>
                <w:rFonts w:ascii="Century Gothic" w:hAnsi="Century Gothic"/>
                <w:color w:val="000000" w:themeColor="text1"/>
                <w:kern w:val="28"/>
                <w:sz w:val="20"/>
                <w:szCs w:val="20"/>
                <w:lang w:eastAsia="en-GB"/>
              </w:rPr>
            </w:pPr>
            <w:r w:rsidRPr="00385923">
              <w:rPr>
                <w:rFonts w:ascii="Century Gothic" w:hAnsi="Century Gothic"/>
                <w:color w:val="000000" w:themeColor="text1"/>
                <w:kern w:val="28"/>
                <w:sz w:val="20"/>
                <w:szCs w:val="20"/>
                <w:lang w:eastAsia="en-GB"/>
              </w:rPr>
              <w:t>Number of additional/new toilets required</w:t>
            </w:r>
            <w:r w:rsidRPr="00385923">
              <w:rPr>
                <w:color w:val="000000" w:themeColor="text1"/>
              </w:rPr>
              <w:t xml:space="preserve"> </w:t>
            </w:r>
            <w:r w:rsidRPr="00385923">
              <w:rPr>
                <w:rFonts w:ascii="Century Gothic" w:hAnsi="Century Gothic"/>
                <w:color w:val="000000" w:themeColor="text1"/>
                <w:kern w:val="28"/>
                <w:sz w:val="20"/>
                <w:szCs w:val="20"/>
                <w:lang w:eastAsia="en-GB"/>
              </w:rPr>
              <w:t>to meet minimum standard</w:t>
            </w:r>
          </w:p>
          <w:p w:rsidR="00B63F4F" w:rsidRPr="00385923" w:rsidRDefault="00B63F4F" w:rsidP="00B63F4F">
            <w:pPr>
              <w:pStyle w:val="ListParagraph"/>
              <w:numPr>
                <w:ilvl w:val="0"/>
                <w:numId w:val="8"/>
              </w:numPr>
              <w:rPr>
                <w:rFonts w:ascii="Century Gothic" w:hAnsi="Century Gothic"/>
                <w:color w:val="000000" w:themeColor="text1"/>
                <w:kern w:val="28"/>
                <w:sz w:val="20"/>
                <w:szCs w:val="20"/>
                <w:lang w:eastAsia="en-GB"/>
              </w:rPr>
            </w:pPr>
            <w:r w:rsidRPr="00385923">
              <w:rPr>
                <w:rFonts w:ascii="Century Gothic" w:hAnsi="Century Gothic"/>
                <w:color w:val="000000" w:themeColor="text1"/>
                <w:kern w:val="28"/>
                <w:sz w:val="20"/>
                <w:szCs w:val="20"/>
                <w:lang w:eastAsia="en-GB"/>
              </w:rPr>
              <w:t>Number of additional/new standpipes required to meet minimum standard</w:t>
            </w:r>
          </w:p>
          <w:p w:rsidR="00B63F4F" w:rsidRPr="00385923" w:rsidRDefault="00B63F4F" w:rsidP="00B63F4F">
            <w:pPr>
              <w:pStyle w:val="ListParagraph"/>
              <w:numPr>
                <w:ilvl w:val="0"/>
                <w:numId w:val="8"/>
              </w:numPr>
              <w:rPr>
                <w:rFonts w:ascii="Century Gothic" w:hAnsi="Century Gothic"/>
                <w:color w:val="000000" w:themeColor="text1"/>
                <w:kern w:val="28"/>
                <w:sz w:val="20"/>
                <w:szCs w:val="20"/>
                <w:lang w:eastAsia="en-GB"/>
              </w:rPr>
            </w:pPr>
            <w:r w:rsidRPr="00385923">
              <w:rPr>
                <w:rFonts w:ascii="Century Gothic" w:hAnsi="Century Gothic"/>
                <w:color w:val="000000" w:themeColor="text1"/>
                <w:kern w:val="28"/>
                <w:sz w:val="20"/>
                <w:szCs w:val="20"/>
                <w:lang w:eastAsia="en-GB"/>
              </w:rPr>
              <w:t xml:space="preserve">Number of additional solid waste collection points to be </w:t>
            </w:r>
            <w:r w:rsidR="001C7643" w:rsidRPr="00385923">
              <w:rPr>
                <w:rFonts w:ascii="Century Gothic" w:hAnsi="Century Gothic"/>
                <w:color w:val="000000" w:themeColor="text1"/>
                <w:kern w:val="28"/>
                <w:sz w:val="20"/>
                <w:szCs w:val="20"/>
                <w:lang w:eastAsia="en-GB"/>
              </w:rPr>
              <w:t>provided</w:t>
            </w:r>
          </w:p>
          <w:p w:rsidR="00B63F4F" w:rsidRPr="00065369" w:rsidRDefault="00B63F4F" w:rsidP="00B63F4F">
            <w:pPr>
              <w:pStyle w:val="ListParagraph"/>
              <w:numPr>
                <w:ilvl w:val="0"/>
                <w:numId w:val="8"/>
              </w:numPr>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Stormwater management additional/ new</w:t>
            </w:r>
            <w:r w:rsidR="00385923">
              <w:rPr>
                <w:rFonts w:ascii="Century Gothic" w:hAnsi="Century Gothic"/>
                <w:color w:val="000000" w:themeColor="text1"/>
                <w:kern w:val="28"/>
                <w:sz w:val="20"/>
                <w:szCs w:val="20"/>
                <w:lang w:eastAsia="en-GB"/>
              </w:rPr>
              <w:t xml:space="preserve"> on </w:t>
            </w:r>
            <w:r w:rsidR="00385923" w:rsidRPr="00F8488A">
              <w:rPr>
                <w:rFonts w:ascii="Century Gothic" w:hAnsi="Century Gothic"/>
                <w:color w:val="000000" w:themeColor="text1"/>
                <w:kern w:val="28"/>
                <w:sz w:val="20"/>
                <w:szCs w:val="20"/>
                <w:lang w:eastAsia="en-GB"/>
              </w:rPr>
              <w:t>periphery</w:t>
            </w:r>
            <w:r w:rsidR="00385923">
              <w:rPr>
                <w:rFonts w:ascii="Century Gothic" w:hAnsi="Century Gothic"/>
                <w:color w:val="000000" w:themeColor="text1"/>
                <w:kern w:val="28"/>
                <w:sz w:val="20"/>
                <w:szCs w:val="20"/>
                <w:lang w:eastAsia="en-GB"/>
              </w:rPr>
              <w:t xml:space="preserve"> </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bookmarkStart w:id="0" w:name="_GoBack"/>
        <w:bookmarkEnd w:id="0"/>
      </w:tr>
      <w:permEnd w:id="1943936768"/>
      <w:tr w:rsidR="00B63F4F" w:rsidRPr="002B1603" w:rsidTr="00EF198B">
        <w:trPr>
          <w:trHeight w:val="240"/>
        </w:trPr>
        <w:tc>
          <w:tcPr>
            <w:tcW w:w="10392" w:type="dxa"/>
            <w:gridSpan w:val="7"/>
            <w:shd w:val="clear" w:color="auto" w:fill="EEECE1" w:themeFill="background2"/>
            <w:vAlign w:val="center"/>
            <w:hideMark/>
          </w:tcPr>
          <w:p w:rsidR="00B63F4F" w:rsidRPr="00A40DA5" w:rsidRDefault="00B63F4F" w:rsidP="00B63F4F">
            <w:pPr>
              <w:jc w:val="both"/>
              <w:rPr>
                <w:rFonts w:ascii="Century Gothic" w:hAnsi="Century Gothic"/>
                <w:b/>
                <w:bCs/>
                <w:kern w:val="28"/>
                <w:sz w:val="20"/>
                <w:szCs w:val="20"/>
                <w:lang w:eastAsia="en-GB"/>
              </w:rPr>
            </w:pPr>
            <w:r w:rsidRPr="00A40DA5">
              <w:rPr>
                <w:rFonts w:ascii="Century Gothic" w:hAnsi="Century Gothic"/>
                <w:b/>
                <w:bCs/>
                <w:caps/>
                <w:kern w:val="28"/>
                <w:sz w:val="20"/>
                <w:szCs w:val="20"/>
                <w:lang w:eastAsia="en-GB"/>
              </w:rPr>
              <w:t>Strategic Alignment</w:t>
            </w:r>
          </w:p>
        </w:tc>
      </w:tr>
      <w:tr w:rsidR="00B63F4F" w:rsidRPr="00FC61AB" w:rsidTr="00B63F4F">
        <w:trPr>
          <w:trHeight w:val="70"/>
        </w:trPr>
        <w:tc>
          <w:tcPr>
            <w:tcW w:w="4550" w:type="dxa"/>
            <w:shd w:val="clear" w:color="auto" w:fill="auto"/>
            <w:vAlign w:val="center"/>
          </w:tcPr>
          <w:p w:rsidR="00B63F4F" w:rsidRPr="00A40DA5" w:rsidRDefault="00B63F4F" w:rsidP="00B63F4F">
            <w:pPr>
              <w:jc w:val="both"/>
              <w:rPr>
                <w:rFonts w:ascii="Century Gothic" w:hAnsi="Century Gothic"/>
                <w:kern w:val="28"/>
                <w:sz w:val="20"/>
                <w:szCs w:val="20"/>
                <w:lang w:eastAsia="en-GB"/>
              </w:rPr>
            </w:pPr>
            <w:permStart w:id="933648647" w:edGrp="everyone" w:colFirst="1" w:colLast="1"/>
            <w:permStart w:id="1640900002" w:edGrp="everyone" w:colFirst="2" w:colLast="2"/>
            <w:r>
              <w:rPr>
                <w:rFonts w:ascii="Century Gothic" w:hAnsi="Century Gothic"/>
                <w:kern w:val="28"/>
                <w:sz w:val="20"/>
                <w:szCs w:val="20"/>
                <w:lang w:eastAsia="en-GB"/>
              </w:rPr>
              <w:t>Informal Settlement listed on Municipal Integrated Development Plan</w:t>
            </w:r>
          </w:p>
        </w:tc>
        <w:tc>
          <w:tcPr>
            <w:tcW w:w="1276" w:type="dxa"/>
            <w:gridSpan w:val="2"/>
            <w:vAlign w:val="center"/>
          </w:tcPr>
          <w:p w:rsidR="00B63F4F" w:rsidRPr="00A40DA5" w:rsidRDefault="00B63F4F" w:rsidP="00B63F4F">
            <w:pPr>
              <w:jc w:val="both"/>
              <w:rPr>
                <w:rFonts w:ascii="Century Gothic" w:hAnsi="Century Gothic"/>
                <w:kern w:val="28"/>
                <w:sz w:val="20"/>
                <w:szCs w:val="20"/>
                <w:lang w:eastAsia="en-GB"/>
              </w:rPr>
            </w:pPr>
            <w:r w:rsidRPr="00A40DA5">
              <w:rPr>
                <w:rFonts w:ascii="Century Gothic" w:hAnsi="Century Gothic"/>
                <w:kern w:val="28"/>
                <w:sz w:val="20"/>
                <w:szCs w:val="20"/>
                <w:lang w:eastAsia="en-GB"/>
              </w:rPr>
              <w:t>YES / NO</w:t>
            </w:r>
          </w:p>
        </w:tc>
        <w:tc>
          <w:tcPr>
            <w:tcW w:w="4566" w:type="dxa"/>
            <w:gridSpan w:val="4"/>
            <w:vAlign w:val="center"/>
          </w:tcPr>
          <w:p w:rsidR="00B63F4F" w:rsidRPr="00A40DA5" w:rsidRDefault="00B63F4F" w:rsidP="00B63F4F">
            <w:pPr>
              <w:jc w:val="both"/>
              <w:rPr>
                <w:rFonts w:ascii="Century Gothic" w:hAnsi="Century Gothic"/>
                <w:kern w:val="28"/>
                <w:sz w:val="20"/>
                <w:szCs w:val="20"/>
                <w:lang w:eastAsia="en-GB"/>
              </w:rPr>
            </w:pPr>
          </w:p>
        </w:tc>
      </w:tr>
      <w:permEnd w:id="933648647"/>
      <w:permEnd w:id="1640900002"/>
      <w:tr w:rsidR="00B63F4F" w:rsidRPr="00FC61AB" w:rsidTr="00EF198B">
        <w:trPr>
          <w:trHeight w:val="70"/>
        </w:trPr>
        <w:tc>
          <w:tcPr>
            <w:tcW w:w="10392" w:type="dxa"/>
            <w:gridSpan w:val="7"/>
            <w:shd w:val="clear" w:color="auto" w:fill="EEECE1" w:themeFill="background2"/>
            <w:vAlign w:val="center"/>
          </w:tcPr>
          <w:p w:rsidR="00B63F4F" w:rsidRPr="00BB5DB0" w:rsidRDefault="00B63F4F" w:rsidP="00B63F4F">
            <w:pPr>
              <w:jc w:val="both"/>
              <w:rPr>
                <w:rFonts w:ascii="Century Gothic" w:hAnsi="Century Gothic"/>
                <w:color w:val="000000" w:themeColor="text1"/>
                <w:kern w:val="28"/>
                <w:sz w:val="20"/>
                <w:szCs w:val="20"/>
                <w:lang w:eastAsia="en-GB"/>
              </w:rPr>
            </w:pPr>
            <w:r w:rsidRPr="00BB5DB0">
              <w:rPr>
                <w:rFonts w:ascii="Century Gothic" w:hAnsi="Century Gothic"/>
                <w:b/>
                <w:caps/>
                <w:color w:val="000000" w:themeColor="text1"/>
                <w:kern w:val="28"/>
                <w:sz w:val="20"/>
                <w:szCs w:val="20"/>
                <w:lang w:eastAsia="en-GB"/>
              </w:rPr>
              <w:t>Social Alignment</w:t>
            </w:r>
          </w:p>
        </w:tc>
      </w:tr>
      <w:tr w:rsidR="00B63F4F" w:rsidRPr="00FC61AB" w:rsidTr="00B63F4F">
        <w:trPr>
          <w:trHeight w:val="70"/>
        </w:trPr>
        <w:tc>
          <w:tcPr>
            <w:tcW w:w="4550" w:type="dxa"/>
            <w:shd w:val="clear" w:color="auto" w:fill="auto"/>
            <w:vAlign w:val="center"/>
          </w:tcPr>
          <w:p w:rsidR="00B63F4F" w:rsidRPr="00BB5DB0" w:rsidRDefault="00B63F4F" w:rsidP="00B63F4F">
            <w:pPr>
              <w:jc w:val="both"/>
              <w:rPr>
                <w:rFonts w:ascii="Century Gothic" w:hAnsi="Century Gothic"/>
                <w:color w:val="000000" w:themeColor="text1"/>
                <w:kern w:val="28"/>
                <w:sz w:val="20"/>
                <w:szCs w:val="20"/>
                <w:lang w:eastAsia="en-GB"/>
              </w:rPr>
            </w:pPr>
            <w:permStart w:id="105605764" w:edGrp="everyone" w:colFirst="1" w:colLast="1"/>
            <w:r>
              <w:rPr>
                <w:rFonts w:ascii="Century Gothic" w:hAnsi="Century Gothic"/>
                <w:color w:val="000000" w:themeColor="text1"/>
                <w:kern w:val="28"/>
                <w:sz w:val="20"/>
                <w:szCs w:val="20"/>
                <w:lang w:eastAsia="en-GB"/>
              </w:rPr>
              <w:t>Age of informal settlement</w:t>
            </w:r>
          </w:p>
        </w:tc>
        <w:tc>
          <w:tcPr>
            <w:tcW w:w="5842" w:type="dxa"/>
            <w:gridSpan w:val="6"/>
            <w:vAlign w:val="center"/>
          </w:tcPr>
          <w:p w:rsidR="00B63F4F" w:rsidRPr="00FC61AB" w:rsidRDefault="00B63F4F" w:rsidP="00B63F4F">
            <w:pPr>
              <w:jc w:val="both"/>
              <w:rPr>
                <w:rFonts w:ascii="Century Gothic" w:hAnsi="Century Gothic"/>
                <w:kern w:val="28"/>
                <w:sz w:val="20"/>
                <w:szCs w:val="20"/>
                <w:lang w:eastAsia="en-GB"/>
              </w:rPr>
            </w:pPr>
          </w:p>
        </w:tc>
      </w:tr>
      <w:tr w:rsidR="00B63F4F" w:rsidRPr="00FC61AB" w:rsidTr="00B63F4F">
        <w:trPr>
          <w:trHeight w:val="70"/>
        </w:trPr>
        <w:tc>
          <w:tcPr>
            <w:tcW w:w="4550" w:type="dxa"/>
            <w:shd w:val="clear" w:color="auto" w:fill="auto"/>
            <w:vAlign w:val="center"/>
            <w:hideMark/>
          </w:tcPr>
          <w:p w:rsidR="00B63F4F" w:rsidRPr="00CC6568" w:rsidRDefault="00B63F4F" w:rsidP="00B63F4F">
            <w:pPr>
              <w:jc w:val="both"/>
              <w:rPr>
                <w:rFonts w:ascii="Century Gothic" w:hAnsi="Century Gothic"/>
                <w:color w:val="FF0000"/>
                <w:kern w:val="28"/>
                <w:sz w:val="20"/>
                <w:szCs w:val="20"/>
                <w:lang w:eastAsia="en-GB"/>
              </w:rPr>
            </w:pPr>
            <w:permStart w:id="1185815004" w:edGrp="everyone" w:colFirst="1" w:colLast="1"/>
            <w:permEnd w:id="105605764"/>
            <w:r>
              <w:rPr>
                <w:rFonts w:ascii="Century Gothic" w:hAnsi="Century Gothic"/>
                <w:color w:val="000000" w:themeColor="text1"/>
                <w:kern w:val="28"/>
                <w:sz w:val="20"/>
                <w:szCs w:val="20"/>
                <w:lang w:eastAsia="en-GB"/>
              </w:rPr>
              <w:t>P</w:t>
            </w:r>
            <w:r w:rsidRPr="00BB5DB0">
              <w:rPr>
                <w:rFonts w:ascii="Century Gothic" w:hAnsi="Century Gothic"/>
                <w:color w:val="000000" w:themeColor="text1"/>
                <w:kern w:val="28"/>
                <w:sz w:val="20"/>
                <w:szCs w:val="20"/>
                <w:lang w:eastAsia="en-GB"/>
              </w:rPr>
              <w:t>rofile of households</w:t>
            </w:r>
            <w:r>
              <w:rPr>
                <w:rFonts w:ascii="Century Gothic" w:hAnsi="Century Gothic"/>
                <w:color w:val="000000" w:themeColor="text1"/>
                <w:kern w:val="28"/>
                <w:sz w:val="20"/>
                <w:szCs w:val="20"/>
                <w:lang w:eastAsia="en-GB"/>
              </w:rPr>
              <w:t xml:space="preserve"> in the informal settlements </w:t>
            </w:r>
            <w:r w:rsidR="001C7643">
              <w:rPr>
                <w:rFonts w:ascii="Century Gothic" w:hAnsi="Century Gothic"/>
                <w:color w:val="000000" w:themeColor="text1"/>
                <w:kern w:val="28"/>
                <w:sz w:val="20"/>
                <w:szCs w:val="20"/>
                <w:lang w:eastAsia="en-GB"/>
              </w:rPr>
              <w:t xml:space="preserve">(e.g. from the National </w:t>
            </w:r>
            <w:r w:rsidR="001C7643" w:rsidRPr="00385923">
              <w:rPr>
                <w:rFonts w:ascii="Century Gothic" w:hAnsi="Century Gothic"/>
                <w:color w:val="000000" w:themeColor="text1"/>
                <w:kern w:val="28"/>
                <w:sz w:val="20"/>
                <w:szCs w:val="20"/>
                <w:lang w:eastAsia="en-GB"/>
              </w:rPr>
              <w:t>Upgrading Support Plan (NUSP) or the Rapid Appraisal document)</w:t>
            </w:r>
            <w:r w:rsidR="001C7643">
              <w:rPr>
                <w:rFonts w:ascii="Century Gothic" w:hAnsi="Century Gothic"/>
                <w:color w:val="000000" w:themeColor="text1"/>
                <w:kern w:val="28"/>
                <w:sz w:val="20"/>
                <w:szCs w:val="20"/>
                <w:lang w:eastAsia="en-GB"/>
              </w:rPr>
              <w:t xml:space="preserve"> </w:t>
            </w:r>
          </w:p>
        </w:tc>
        <w:tc>
          <w:tcPr>
            <w:tcW w:w="5842" w:type="dxa"/>
            <w:gridSpan w:val="6"/>
            <w:vAlign w:val="center"/>
          </w:tcPr>
          <w:p w:rsidR="00B63F4F" w:rsidRPr="00FC61AB" w:rsidRDefault="00B63F4F" w:rsidP="00B63F4F">
            <w:pPr>
              <w:jc w:val="both"/>
              <w:rPr>
                <w:rFonts w:ascii="Century Gothic" w:hAnsi="Century Gothic"/>
                <w:kern w:val="28"/>
                <w:sz w:val="20"/>
                <w:szCs w:val="20"/>
                <w:lang w:eastAsia="en-GB"/>
              </w:rPr>
            </w:pPr>
          </w:p>
        </w:tc>
      </w:tr>
      <w:tr w:rsidR="00B63F4F" w:rsidRPr="00FC61AB" w:rsidTr="00B63F4F">
        <w:trPr>
          <w:trHeight w:val="70"/>
        </w:trPr>
        <w:tc>
          <w:tcPr>
            <w:tcW w:w="4550" w:type="dxa"/>
            <w:shd w:val="clear" w:color="auto" w:fill="auto"/>
            <w:vAlign w:val="center"/>
          </w:tcPr>
          <w:p w:rsidR="00B63F4F" w:rsidRPr="00BB5DB0" w:rsidRDefault="00B63F4F" w:rsidP="00385923">
            <w:pPr>
              <w:jc w:val="both"/>
              <w:rPr>
                <w:rFonts w:ascii="Century Gothic" w:hAnsi="Century Gothic"/>
                <w:color w:val="000000" w:themeColor="text1"/>
                <w:kern w:val="28"/>
                <w:sz w:val="20"/>
                <w:szCs w:val="20"/>
                <w:lang w:eastAsia="en-GB"/>
              </w:rPr>
            </w:pPr>
            <w:permStart w:id="2052867422" w:edGrp="everyone" w:colFirst="1" w:colLast="1"/>
            <w:permEnd w:id="1185815004"/>
            <w:r w:rsidRPr="00BB5DB0">
              <w:rPr>
                <w:rFonts w:ascii="Century Gothic" w:hAnsi="Century Gothic"/>
                <w:color w:val="000000" w:themeColor="text1"/>
                <w:kern w:val="28"/>
                <w:sz w:val="20"/>
                <w:szCs w:val="20"/>
                <w:lang w:eastAsia="en-GB"/>
              </w:rPr>
              <w:t xml:space="preserve">Describe </w:t>
            </w:r>
            <w:r>
              <w:rPr>
                <w:rFonts w:ascii="Century Gothic" w:hAnsi="Century Gothic"/>
                <w:color w:val="000000" w:themeColor="text1"/>
                <w:kern w:val="28"/>
                <w:sz w:val="20"/>
                <w:szCs w:val="20"/>
                <w:lang w:eastAsia="en-GB"/>
              </w:rPr>
              <w:t xml:space="preserve">community readiness and </w:t>
            </w:r>
            <w:r w:rsidRPr="00BB5DB0">
              <w:rPr>
                <w:rFonts w:ascii="Century Gothic" w:hAnsi="Century Gothic"/>
                <w:color w:val="000000" w:themeColor="text1"/>
                <w:kern w:val="28"/>
                <w:sz w:val="20"/>
                <w:szCs w:val="20"/>
                <w:lang w:eastAsia="en-GB"/>
              </w:rPr>
              <w:t xml:space="preserve">community participation </w:t>
            </w:r>
            <w:r>
              <w:rPr>
                <w:rFonts w:ascii="Century Gothic" w:hAnsi="Century Gothic"/>
                <w:color w:val="000000" w:themeColor="text1"/>
                <w:kern w:val="28"/>
                <w:sz w:val="20"/>
                <w:szCs w:val="20"/>
                <w:lang w:eastAsia="en-GB"/>
              </w:rPr>
              <w:t xml:space="preserve">level and </w:t>
            </w:r>
            <w:r w:rsidRPr="00BB5DB0">
              <w:rPr>
                <w:rFonts w:ascii="Century Gothic" w:hAnsi="Century Gothic"/>
                <w:color w:val="000000" w:themeColor="text1"/>
                <w:kern w:val="28"/>
                <w:sz w:val="20"/>
                <w:szCs w:val="20"/>
                <w:lang w:eastAsia="en-GB"/>
              </w:rPr>
              <w:t>support</w:t>
            </w:r>
            <w:r>
              <w:rPr>
                <w:rFonts w:ascii="Century Gothic" w:hAnsi="Century Gothic"/>
                <w:color w:val="000000" w:themeColor="text1"/>
                <w:kern w:val="28"/>
                <w:sz w:val="20"/>
                <w:szCs w:val="20"/>
                <w:lang w:eastAsia="en-GB"/>
              </w:rPr>
              <w:t xml:space="preserve">, </w:t>
            </w:r>
            <w:r w:rsidR="00DE5529">
              <w:rPr>
                <w:rFonts w:ascii="Century Gothic" w:hAnsi="Century Gothic"/>
                <w:color w:val="000000" w:themeColor="text1"/>
                <w:kern w:val="28"/>
                <w:sz w:val="20"/>
                <w:szCs w:val="20"/>
                <w:lang w:eastAsia="en-GB"/>
              </w:rPr>
              <w:t>(social compact)</w:t>
            </w:r>
          </w:p>
        </w:tc>
        <w:tc>
          <w:tcPr>
            <w:tcW w:w="5842" w:type="dxa"/>
            <w:gridSpan w:val="6"/>
            <w:vAlign w:val="center"/>
          </w:tcPr>
          <w:p w:rsidR="00B63F4F" w:rsidRPr="00FC61AB" w:rsidRDefault="00B63F4F" w:rsidP="00B63F4F">
            <w:pPr>
              <w:jc w:val="both"/>
              <w:rPr>
                <w:rFonts w:ascii="Century Gothic" w:hAnsi="Century Gothic"/>
                <w:kern w:val="28"/>
                <w:sz w:val="20"/>
                <w:szCs w:val="20"/>
                <w:lang w:eastAsia="en-GB"/>
              </w:rPr>
            </w:pPr>
          </w:p>
        </w:tc>
      </w:tr>
      <w:tr w:rsidR="00B63F4F" w:rsidRPr="00FC61AB" w:rsidTr="00B63F4F">
        <w:trPr>
          <w:trHeight w:val="70"/>
        </w:trPr>
        <w:tc>
          <w:tcPr>
            <w:tcW w:w="4550" w:type="dxa"/>
            <w:shd w:val="clear" w:color="auto" w:fill="auto"/>
            <w:vAlign w:val="center"/>
          </w:tcPr>
          <w:p w:rsidR="00B63F4F" w:rsidRPr="00BB5DB0" w:rsidRDefault="00B63F4F" w:rsidP="00B63F4F">
            <w:pPr>
              <w:jc w:val="both"/>
              <w:rPr>
                <w:rFonts w:ascii="Century Gothic" w:hAnsi="Century Gothic"/>
                <w:color w:val="000000" w:themeColor="text1"/>
                <w:kern w:val="28"/>
                <w:sz w:val="20"/>
                <w:szCs w:val="20"/>
                <w:lang w:eastAsia="en-GB"/>
              </w:rPr>
            </w:pPr>
            <w:permStart w:id="1740864509" w:edGrp="everyone" w:colFirst="1" w:colLast="1"/>
            <w:permEnd w:id="2052867422"/>
            <w:r w:rsidRPr="00BB5DB0">
              <w:rPr>
                <w:rFonts w:ascii="Century Gothic" w:hAnsi="Century Gothic"/>
                <w:color w:val="000000" w:themeColor="text1"/>
                <w:kern w:val="28"/>
                <w:sz w:val="20"/>
                <w:szCs w:val="20"/>
                <w:lang w:eastAsia="en-GB"/>
              </w:rPr>
              <w:t xml:space="preserve">Describe alignment to </w:t>
            </w:r>
            <w:r>
              <w:rPr>
                <w:rFonts w:ascii="Century Gothic" w:hAnsi="Century Gothic"/>
                <w:color w:val="000000" w:themeColor="text1"/>
                <w:kern w:val="28"/>
                <w:sz w:val="20"/>
                <w:szCs w:val="20"/>
                <w:lang w:eastAsia="en-GB"/>
              </w:rPr>
              <w:t>any other projects in the area</w:t>
            </w:r>
          </w:p>
        </w:tc>
        <w:tc>
          <w:tcPr>
            <w:tcW w:w="5842" w:type="dxa"/>
            <w:gridSpan w:val="6"/>
            <w:shd w:val="clear" w:color="auto" w:fill="auto"/>
            <w:vAlign w:val="center"/>
          </w:tcPr>
          <w:p w:rsidR="00B63F4F" w:rsidRPr="00FC61AB" w:rsidRDefault="00B63F4F" w:rsidP="00B63F4F">
            <w:pPr>
              <w:jc w:val="both"/>
              <w:rPr>
                <w:rFonts w:ascii="Century Gothic" w:hAnsi="Century Gothic"/>
                <w:kern w:val="28"/>
                <w:sz w:val="20"/>
                <w:szCs w:val="20"/>
                <w:lang w:eastAsia="en-GB"/>
              </w:rPr>
            </w:pPr>
          </w:p>
        </w:tc>
      </w:tr>
      <w:permEnd w:id="1740864509"/>
    </w:tbl>
    <w:p w:rsidR="00EF198B" w:rsidRDefault="00EF198B" w:rsidP="004A6D0F">
      <w:pPr>
        <w:jc w:val="both"/>
        <w:rPr>
          <w:rFonts w:ascii="Century Gothic" w:hAnsi="Century Gothic"/>
          <w:b/>
          <w:bCs/>
          <w:caps/>
          <w:kern w:val="28"/>
          <w:sz w:val="20"/>
          <w:szCs w:val="20"/>
          <w:lang w:eastAsia="en-GB"/>
        </w:rPr>
      </w:pPr>
    </w:p>
    <w:tbl>
      <w:tblPr>
        <w:tblpPr w:leftFromText="180" w:rightFromText="180" w:vertAnchor="text" w:horzAnchor="margin" w:tblpY="86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3353"/>
        <w:gridCol w:w="1276"/>
        <w:gridCol w:w="1276"/>
        <w:gridCol w:w="1275"/>
        <w:gridCol w:w="1418"/>
      </w:tblGrid>
      <w:tr w:rsidR="0004553D" w:rsidRPr="000635D4" w:rsidTr="00CC1C90">
        <w:trPr>
          <w:trHeight w:val="240"/>
        </w:trPr>
        <w:tc>
          <w:tcPr>
            <w:tcW w:w="10598" w:type="dxa"/>
            <w:gridSpan w:val="6"/>
            <w:shd w:val="clear" w:color="000000" w:fill="F2F2F2"/>
            <w:vAlign w:val="center"/>
            <w:hideMark/>
          </w:tcPr>
          <w:p w:rsidR="0004553D" w:rsidRPr="000635D4" w:rsidRDefault="0004553D" w:rsidP="00CC1C90">
            <w:pPr>
              <w:jc w:val="both"/>
              <w:rPr>
                <w:rFonts w:ascii="Century Gothic" w:hAnsi="Century Gothic"/>
                <w:b/>
                <w:bCs/>
                <w:kern w:val="28"/>
                <w:sz w:val="20"/>
                <w:szCs w:val="20"/>
                <w:lang w:eastAsia="en-GB"/>
              </w:rPr>
            </w:pPr>
            <w:r w:rsidRPr="000635D4">
              <w:rPr>
                <w:rFonts w:ascii="Century Gothic" w:hAnsi="Century Gothic"/>
                <w:b/>
                <w:bCs/>
                <w:caps/>
                <w:kern w:val="28"/>
                <w:sz w:val="20"/>
                <w:szCs w:val="20"/>
                <w:lang w:eastAsia="en-GB"/>
              </w:rPr>
              <w:t>Sustainability Criteria</w:t>
            </w:r>
            <w:r w:rsidR="00385923">
              <w:rPr>
                <w:rFonts w:ascii="Century Gothic" w:hAnsi="Century Gothic"/>
                <w:b/>
                <w:bCs/>
                <w:caps/>
                <w:kern w:val="28"/>
                <w:sz w:val="20"/>
                <w:szCs w:val="20"/>
                <w:lang w:eastAsia="en-GB"/>
              </w:rPr>
              <w:t xml:space="preserve"> (Bulk services)</w:t>
            </w:r>
          </w:p>
        </w:tc>
      </w:tr>
      <w:tr w:rsidR="0004553D" w:rsidRPr="000635D4" w:rsidTr="00CC1C90">
        <w:trPr>
          <w:trHeight w:val="70"/>
        </w:trPr>
        <w:tc>
          <w:tcPr>
            <w:tcW w:w="5353" w:type="dxa"/>
            <w:gridSpan w:val="2"/>
            <w:shd w:val="clear" w:color="auto" w:fill="auto"/>
            <w:vAlign w:val="center"/>
          </w:tcPr>
          <w:p w:rsidR="0004553D" w:rsidRPr="000635D4" w:rsidRDefault="0004553D" w:rsidP="00CC1C90">
            <w:pPr>
              <w:jc w:val="both"/>
              <w:rPr>
                <w:rFonts w:ascii="Century Gothic" w:hAnsi="Century Gothic"/>
                <w:kern w:val="28"/>
                <w:sz w:val="20"/>
                <w:szCs w:val="20"/>
                <w:lang w:eastAsia="en-GB"/>
              </w:rPr>
            </w:pPr>
          </w:p>
        </w:tc>
        <w:tc>
          <w:tcPr>
            <w:tcW w:w="1276" w:type="dxa"/>
          </w:tcPr>
          <w:p w:rsidR="0004553D" w:rsidRPr="000635D4" w:rsidRDefault="0004553D" w:rsidP="00CC1C90">
            <w:pPr>
              <w:rPr>
                <w:rFonts w:ascii="Century Gothic" w:hAnsi="Century Gothic"/>
                <w:sz w:val="20"/>
                <w:szCs w:val="20"/>
              </w:rPr>
            </w:pPr>
            <w:r w:rsidRPr="000635D4">
              <w:rPr>
                <w:rFonts w:ascii="Century Gothic" w:hAnsi="Century Gothic"/>
                <w:sz w:val="20"/>
                <w:szCs w:val="20"/>
              </w:rPr>
              <w:t>Available for project</w:t>
            </w:r>
          </w:p>
        </w:tc>
        <w:tc>
          <w:tcPr>
            <w:tcW w:w="1276" w:type="dxa"/>
          </w:tcPr>
          <w:p w:rsidR="0004553D" w:rsidRPr="000635D4" w:rsidRDefault="0004553D" w:rsidP="00CC1C90">
            <w:pPr>
              <w:rPr>
                <w:rFonts w:ascii="Century Gothic" w:hAnsi="Century Gothic"/>
                <w:sz w:val="20"/>
                <w:szCs w:val="20"/>
              </w:rPr>
            </w:pPr>
            <w:r w:rsidRPr="000635D4">
              <w:rPr>
                <w:rFonts w:ascii="Century Gothic" w:hAnsi="Century Gothic"/>
                <w:sz w:val="20"/>
                <w:szCs w:val="20"/>
              </w:rPr>
              <w:t>Planned for project</w:t>
            </w:r>
          </w:p>
        </w:tc>
        <w:tc>
          <w:tcPr>
            <w:tcW w:w="1275" w:type="dxa"/>
          </w:tcPr>
          <w:p w:rsidR="0004553D" w:rsidRPr="000635D4" w:rsidRDefault="0004553D" w:rsidP="00CC1C90">
            <w:pPr>
              <w:rPr>
                <w:rFonts w:ascii="Century Gothic" w:hAnsi="Century Gothic"/>
                <w:sz w:val="20"/>
                <w:szCs w:val="20"/>
              </w:rPr>
            </w:pPr>
            <w:r w:rsidRPr="000635D4">
              <w:rPr>
                <w:rFonts w:ascii="Century Gothic" w:hAnsi="Century Gothic"/>
                <w:sz w:val="20"/>
                <w:szCs w:val="20"/>
              </w:rPr>
              <w:t>Not yet scheduled</w:t>
            </w:r>
          </w:p>
        </w:tc>
        <w:tc>
          <w:tcPr>
            <w:tcW w:w="1418" w:type="dxa"/>
          </w:tcPr>
          <w:p w:rsidR="0004553D" w:rsidRPr="000635D4" w:rsidRDefault="0004553D" w:rsidP="00CC1C90">
            <w:pPr>
              <w:rPr>
                <w:rFonts w:ascii="Century Gothic" w:hAnsi="Century Gothic"/>
                <w:sz w:val="20"/>
                <w:szCs w:val="20"/>
              </w:rPr>
            </w:pPr>
            <w:r w:rsidRPr="000635D4">
              <w:rPr>
                <w:rFonts w:ascii="Century Gothic" w:hAnsi="Century Gothic"/>
                <w:sz w:val="20"/>
                <w:szCs w:val="20"/>
              </w:rPr>
              <w:t>Additional comments (including alternate servicing decisions)</w:t>
            </w:r>
          </w:p>
        </w:tc>
      </w:tr>
      <w:tr w:rsidR="0004553D" w:rsidRPr="00FC61AB" w:rsidTr="00CC1C90">
        <w:trPr>
          <w:trHeight w:val="67"/>
        </w:trPr>
        <w:tc>
          <w:tcPr>
            <w:tcW w:w="2000" w:type="dxa"/>
            <w:vMerge w:val="restart"/>
            <w:shd w:val="clear" w:color="auto" w:fill="auto"/>
            <w:vAlign w:val="center"/>
          </w:tcPr>
          <w:p w:rsidR="0004553D" w:rsidRPr="00600DAA" w:rsidRDefault="0004553D" w:rsidP="00DE5529">
            <w:pPr>
              <w:rPr>
                <w:rFonts w:ascii="Century Gothic" w:hAnsi="Century Gothic"/>
                <w:sz w:val="20"/>
                <w:szCs w:val="20"/>
              </w:rPr>
            </w:pPr>
            <w:permStart w:id="923630611" w:edGrp="everyone" w:colFirst="2" w:colLast="2"/>
            <w:permStart w:id="801455435" w:edGrp="everyone" w:colFirst="3" w:colLast="3"/>
            <w:permStart w:id="697517918" w:edGrp="everyone" w:colFirst="4" w:colLast="4"/>
            <w:permStart w:id="244785634" w:edGrp="everyone" w:colFirst="5" w:colLast="5"/>
            <w:r w:rsidRPr="00600DAA">
              <w:rPr>
                <w:rFonts w:ascii="Century Gothic" w:hAnsi="Century Gothic"/>
                <w:sz w:val="20"/>
                <w:szCs w:val="20"/>
              </w:rPr>
              <w:t>Indicate the availability of bulk services for this project and attach letter of confirmation from the Municipal Director of Technical Services</w:t>
            </w:r>
          </w:p>
        </w:tc>
        <w:tc>
          <w:tcPr>
            <w:tcW w:w="3353" w:type="dxa"/>
            <w:shd w:val="clear" w:color="auto" w:fill="auto"/>
            <w:vAlign w:val="center"/>
          </w:tcPr>
          <w:p w:rsidR="0004553D" w:rsidRPr="00600DAA" w:rsidRDefault="0004553D" w:rsidP="00CC1C90">
            <w:pPr>
              <w:rPr>
                <w:rFonts w:ascii="Century Gothic" w:hAnsi="Century Gothic"/>
                <w:sz w:val="20"/>
                <w:szCs w:val="20"/>
              </w:rPr>
            </w:pPr>
            <w:r w:rsidRPr="00600DAA">
              <w:rPr>
                <w:rFonts w:ascii="Century Gothic" w:hAnsi="Century Gothic"/>
                <w:sz w:val="20"/>
                <w:szCs w:val="20"/>
              </w:rPr>
              <w:t>Access roads &amp; transportation</w:t>
            </w:r>
          </w:p>
          <w:p w:rsidR="0004553D" w:rsidRPr="00600DAA" w:rsidRDefault="0004553D" w:rsidP="00CC1C90">
            <w:pPr>
              <w:rPr>
                <w:rFonts w:ascii="Century Gothic" w:hAnsi="Century Gothic"/>
                <w:sz w:val="20"/>
                <w:szCs w:val="20"/>
              </w:rPr>
            </w:pPr>
          </w:p>
        </w:tc>
        <w:tc>
          <w:tcPr>
            <w:tcW w:w="1276" w:type="dxa"/>
            <w:vAlign w:val="center"/>
          </w:tcPr>
          <w:p w:rsidR="0004553D" w:rsidRPr="00FC61AB" w:rsidRDefault="0004553D" w:rsidP="00CC1C90">
            <w:pPr>
              <w:jc w:val="both"/>
              <w:rPr>
                <w:rFonts w:ascii="Century Gothic" w:hAnsi="Century Gothic"/>
                <w:kern w:val="28"/>
                <w:sz w:val="20"/>
                <w:szCs w:val="20"/>
                <w:lang w:eastAsia="en-GB"/>
              </w:rPr>
            </w:pPr>
          </w:p>
        </w:tc>
        <w:tc>
          <w:tcPr>
            <w:tcW w:w="1276" w:type="dxa"/>
            <w:vAlign w:val="center"/>
          </w:tcPr>
          <w:p w:rsidR="0004553D" w:rsidRPr="00FC61AB" w:rsidRDefault="0004553D" w:rsidP="00CC1C90">
            <w:pPr>
              <w:jc w:val="both"/>
              <w:rPr>
                <w:rFonts w:ascii="Century Gothic" w:hAnsi="Century Gothic"/>
                <w:kern w:val="28"/>
                <w:sz w:val="20"/>
                <w:szCs w:val="20"/>
                <w:lang w:eastAsia="en-GB"/>
              </w:rPr>
            </w:pPr>
          </w:p>
        </w:tc>
        <w:tc>
          <w:tcPr>
            <w:tcW w:w="1275" w:type="dxa"/>
            <w:vAlign w:val="center"/>
          </w:tcPr>
          <w:p w:rsidR="0004553D" w:rsidRPr="00FC61AB" w:rsidRDefault="0004553D" w:rsidP="00CC1C90">
            <w:pPr>
              <w:jc w:val="both"/>
              <w:rPr>
                <w:rFonts w:ascii="Century Gothic" w:hAnsi="Century Gothic"/>
                <w:kern w:val="28"/>
                <w:sz w:val="20"/>
                <w:szCs w:val="20"/>
                <w:lang w:eastAsia="en-GB"/>
              </w:rPr>
            </w:pPr>
          </w:p>
        </w:tc>
        <w:tc>
          <w:tcPr>
            <w:tcW w:w="1418" w:type="dxa"/>
            <w:vAlign w:val="center"/>
          </w:tcPr>
          <w:p w:rsidR="0004553D" w:rsidRPr="00FC61AB" w:rsidRDefault="0004553D" w:rsidP="00CC1C90">
            <w:pPr>
              <w:jc w:val="both"/>
              <w:rPr>
                <w:rFonts w:ascii="Century Gothic" w:hAnsi="Century Gothic"/>
                <w:kern w:val="28"/>
                <w:sz w:val="20"/>
                <w:szCs w:val="20"/>
                <w:lang w:eastAsia="en-GB"/>
              </w:rPr>
            </w:pPr>
          </w:p>
        </w:tc>
      </w:tr>
      <w:tr w:rsidR="0004553D" w:rsidRPr="00FC61AB" w:rsidTr="00CC1C90">
        <w:trPr>
          <w:trHeight w:val="327"/>
        </w:trPr>
        <w:tc>
          <w:tcPr>
            <w:tcW w:w="2000" w:type="dxa"/>
            <w:vMerge/>
            <w:shd w:val="clear" w:color="auto" w:fill="auto"/>
          </w:tcPr>
          <w:p w:rsidR="0004553D" w:rsidRPr="00600DAA" w:rsidRDefault="0004553D" w:rsidP="00CC1C90">
            <w:pPr>
              <w:jc w:val="both"/>
              <w:rPr>
                <w:rFonts w:ascii="Century Gothic" w:hAnsi="Century Gothic"/>
                <w:kern w:val="28"/>
                <w:sz w:val="20"/>
                <w:szCs w:val="20"/>
                <w:lang w:eastAsia="en-GB"/>
              </w:rPr>
            </w:pPr>
            <w:permStart w:id="2086303114" w:edGrp="everyone" w:colFirst="2" w:colLast="2"/>
            <w:permStart w:id="119295241" w:edGrp="everyone" w:colFirst="3" w:colLast="3"/>
            <w:permStart w:id="1255109221" w:edGrp="everyone" w:colFirst="4" w:colLast="4"/>
            <w:permStart w:id="258811976" w:edGrp="everyone" w:colFirst="5" w:colLast="5"/>
            <w:permEnd w:id="923630611"/>
            <w:permEnd w:id="801455435"/>
            <w:permEnd w:id="697517918"/>
            <w:permEnd w:id="244785634"/>
          </w:p>
        </w:tc>
        <w:tc>
          <w:tcPr>
            <w:tcW w:w="3353" w:type="dxa"/>
            <w:shd w:val="clear" w:color="auto" w:fill="auto"/>
            <w:vAlign w:val="center"/>
          </w:tcPr>
          <w:p w:rsidR="0004553D" w:rsidRPr="00600DAA" w:rsidRDefault="0004553D" w:rsidP="00CC1C90">
            <w:pPr>
              <w:rPr>
                <w:rFonts w:ascii="Century Gothic" w:hAnsi="Century Gothic"/>
                <w:kern w:val="28"/>
                <w:sz w:val="20"/>
                <w:szCs w:val="20"/>
              </w:rPr>
            </w:pPr>
            <w:r w:rsidRPr="00600DAA">
              <w:rPr>
                <w:rFonts w:ascii="Century Gothic" w:hAnsi="Century Gothic"/>
                <w:kern w:val="28"/>
                <w:sz w:val="20"/>
                <w:szCs w:val="20"/>
              </w:rPr>
              <w:t>Sewer connector lines</w:t>
            </w:r>
          </w:p>
          <w:p w:rsidR="0004553D" w:rsidRPr="00600DAA" w:rsidRDefault="0004553D" w:rsidP="00CC1C90">
            <w:pPr>
              <w:rPr>
                <w:rFonts w:ascii="Century Gothic" w:hAnsi="Century Gothic"/>
                <w:kern w:val="28"/>
                <w:sz w:val="20"/>
                <w:szCs w:val="20"/>
                <w:lang w:eastAsia="en-GB"/>
              </w:rPr>
            </w:pPr>
          </w:p>
        </w:tc>
        <w:tc>
          <w:tcPr>
            <w:tcW w:w="1276" w:type="dxa"/>
            <w:vAlign w:val="center"/>
          </w:tcPr>
          <w:p w:rsidR="0004553D" w:rsidRPr="00FC61AB" w:rsidRDefault="0004553D" w:rsidP="00CC1C90">
            <w:pPr>
              <w:jc w:val="both"/>
              <w:rPr>
                <w:rFonts w:ascii="Century Gothic" w:hAnsi="Century Gothic"/>
                <w:kern w:val="28"/>
                <w:sz w:val="20"/>
                <w:szCs w:val="20"/>
                <w:lang w:eastAsia="en-GB"/>
              </w:rPr>
            </w:pPr>
          </w:p>
        </w:tc>
        <w:tc>
          <w:tcPr>
            <w:tcW w:w="1276" w:type="dxa"/>
            <w:vAlign w:val="center"/>
          </w:tcPr>
          <w:p w:rsidR="0004553D" w:rsidRPr="00FC61AB" w:rsidRDefault="0004553D" w:rsidP="00CC1C90">
            <w:pPr>
              <w:jc w:val="both"/>
              <w:rPr>
                <w:rFonts w:ascii="Century Gothic" w:hAnsi="Century Gothic"/>
                <w:kern w:val="28"/>
                <w:sz w:val="20"/>
                <w:szCs w:val="20"/>
                <w:lang w:eastAsia="en-GB"/>
              </w:rPr>
            </w:pPr>
          </w:p>
        </w:tc>
        <w:tc>
          <w:tcPr>
            <w:tcW w:w="1275" w:type="dxa"/>
            <w:vAlign w:val="center"/>
          </w:tcPr>
          <w:p w:rsidR="0004553D" w:rsidRPr="00FC61AB" w:rsidRDefault="0004553D" w:rsidP="00CC1C90">
            <w:pPr>
              <w:jc w:val="both"/>
              <w:rPr>
                <w:rFonts w:ascii="Century Gothic" w:hAnsi="Century Gothic"/>
                <w:kern w:val="28"/>
                <w:sz w:val="20"/>
                <w:szCs w:val="20"/>
                <w:lang w:eastAsia="en-GB"/>
              </w:rPr>
            </w:pPr>
          </w:p>
        </w:tc>
        <w:tc>
          <w:tcPr>
            <w:tcW w:w="1418" w:type="dxa"/>
            <w:vAlign w:val="center"/>
          </w:tcPr>
          <w:p w:rsidR="0004553D" w:rsidRPr="00FC61AB" w:rsidRDefault="0004553D" w:rsidP="00CC1C90">
            <w:pPr>
              <w:jc w:val="both"/>
              <w:rPr>
                <w:rFonts w:ascii="Century Gothic" w:hAnsi="Century Gothic"/>
                <w:kern w:val="28"/>
                <w:sz w:val="20"/>
                <w:szCs w:val="20"/>
                <w:lang w:eastAsia="en-GB"/>
              </w:rPr>
            </w:pPr>
          </w:p>
        </w:tc>
      </w:tr>
      <w:tr w:rsidR="0004553D" w:rsidRPr="00FC61AB" w:rsidTr="00CC1C90">
        <w:trPr>
          <w:trHeight w:val="325"/>
        </w:trPr>
        <w:tc>
          <w:tcPr>
            <w:tcW w:w="2000" w:type="dxa"/>
            <w:vMerge/>
            <w:shd w:val="clear" w:color="auto" w:fill="auto"/>
          </w:tcPr>
          <w:p w:rsidR="0004553D" w:rsidRPr="00600DAA" w:rsidRDefault="0004553D" w:rsidP="00CC1C90">
            <w:pPr>
              <w:jc w:val="both"/>
              <w:rPr>
                <w:rFonts w:ascii="Century Gothic" w:hAnsi="Century Gothic"/>
                <w:kern w:val="28"/>
                <w:sz w:val="20"/>
                <w:szCs w:val="20"/>
                <w:lang w:eastAsia="en-GB"/>
              </w:rPr>
            </w:pPr>
            <w:permStart w:id="852260886" w:edGrp="everyone" w:colFirst="2" w:colLast="2"/>
            <w:permStart w:id="58002425" w:edGrp="everyone" w:colFirst="3" w:colLast="3"/>
            <w:permStart w:id="409025496" w:edGrp="everyone" w:colFirst="4" w:colLast="4"/>
            <w:permStart w:id="1840477311" w:edGrp="everyone" w:colFirst="5" w:colLast="5"/>
            <w:permEnd w:id="2086303114"/>
            <w:permEnd w:id="119295241"/>
            <w:permEnd w:id="1255109221"/>
            <w:permEnd w:id="258811976"/>
          </w:p>
        </w:tc>
        <w:tc>
          <w:tcPr>
            <w:tcW w:w="3353" w:type="dxa"/>
            <w:shd w:val="clear" w:color="auto" w:fill="auto"/>
            <w:vAlign w:val="center"/>
          </w:tcPr>
          <w:p w:rsidR="0004553D" w:rsidRPr="00600DAA" w:rsidRDefault="0004553D" w:rsidP="00CC1C90">
            <w:pPr>
              <w:rPr>
                <w:rFonts w:ascii="Century Gothic" w:hAnsi="Century Gothic"/>
                <w:kern w:val="28"/>
                <w:sz w:val="20"/>
                <w:szCs w:val="20"/>
              </w:rPr>
            </w:pPr>
            <w:r w:rsidRPr="00600DAA">
              <w:rPr>
                <w:rFonts w:ascii="Century Gothic" w:hAnsi="Century Gothic"/>
                <w:kern w:val="28"/>
                <w:sz w:val="20"/>
                <w:szCs w:val="20"/>
              </w:rPr>
              <w:t>Potable water supply &amp; storage</w:t>
            </w:r>
          </w:p>
          <w:p w:rsidR="0004553D" w:rsidRPr="00600DAA" w:rsidRDefault="0004553D" w:rsidP="00CC1C90">
            <w:pPr>
              <w:rPr>
                <w:rFonts w:ascii="Century Gothic" w:hAnsi="Century Gothic"/>
                <w:kern w:val="28"/>
                <w:sz w:val="20"/>
                <w:szCs w:val="20"/>
                <w:lang w:eastAsia="en-GB"/>
              </w:rPr>
            </w:pPr>
          </w:p>
        </w:tc>
        <w:tc>
          <w:tcPr>
            <w:tcW w:w="1276" w:type="dxa"/>
            <w:vAlign w:val="center"/>
          </w:tcPr>
          <w:p w:rsidR="0004553D" w:rsidRPr="00FC61AB" w:rsidRDefault="0004553D" w:rsidP="00CC1C90">
            <w:pPr>
              <w:jc w:val="both"/>
              <w:rPr>
                <w:rFonts w:ascii="Century Gothic" w:hAnsi="Century Gothic"/>
                <w:kern w:val="28"/>
                <w:sz w:val="20"/>
                <w:szCs w:val="20"/>
                <w:lang w:eastAsia="en-GB"/>
              </w:rPr>
            </w:pPr>
          </w:p>
        </w:tc>
        <w:tc>
          <w:tcPr>
            <w:tcW w:w="1276" w:type="dxa"/>
            <w:vAlign w:val="center"/>
          </w:tcPr>
          <w:p w:rsidR="0004553D" w:rsidRPr="00FC61AB" w:rsidRDefault="0004553D" w:rsidP="00CC1C90">
            <w:pPr>
              <w:jc w:val="both"/>
              <w:rPr>
                <w:rFonts w:ascii="Century Gothic" w:hAnsi="Century Gothic"/>
                <w:kern w:val="28"/>
                <w:sz w:val="20"/>
                <w:szCs w:val="20"/>
                <w:lang w:eastAsia="en-GB"/>
              </w:rPr>
            </w:pPr>
          </w:p>
        </w:tc>
        <w:tc>
          <w:tcPr>
            <w:tcW w:w="1275" w:type="dxa"/>
            <w:vAlign w:val="center"/>
          </w:tcPr>
          <w:p w:rsidR="0004553D" w:rsidRPr="00FC61AB" w:rsidRDefault="0004553D" w:rsidP="00CC1C90">
            <w:pPr>
              <w:jc w:val="both"/>
              <w:rPr>
                <w:rFonts w:ascii="Century Gothic" w:hAnsi="Century Gothic"/>
                <w:kern w:val="28"/>
                <w:sz w:val="20"/>
                <w:szCs w:val="20"/>
                <w:lang w:eastAsia="en-GB"/>
              </w:rPr>
            </w:pPr>
          </w:p>
        </w:tc>
        <w:tc>
          <w:tcPr>
            <w:tcW w:w="1418" w:type="dxa"/>
            <w:vAlign w:val="center"/>
          </w:tcPr>
          <w:p w:rsidR="0004553D" w:rsidRPr="00FC61AB" w:rsidRDefault="0004553D" w:rsidP="00CC1C90">
            <w:pPr>
              <w:jc w:val="both"/>
              <w:rPr>
                <w:rFonts w:ascii="Century Gothic" w:hAnsi="Century Gothic"/>
                <w:kern w:val="28"/>
                <w:sz w:val="20"/>
                <w:szCs w:val="20"/>
                <w:lang w:eastAsia="en-GB"/>
              </w:rPr>
            </w:pPr>
          </w:p>
        </w:tc>
      </w:tr>
      <w:tr w:rsidR="0004553D" w:rsidRPr="002B1603" w:rsidTr="00CC1C90">
        <w:trPr>
          <w:trHeight w:val="325"/>
        </w:trPr>
        <w:tc>
          <w:tcPr>
            <w:tcW w:w="2000" w:type="dxa"/>
            <w:vMerge/>
            <w:shd w:val="clear" w:color="auto" w:fill="auto"/>
          </w:tcPr>
          <w:p w:rsidR="0004553D" w:rsidRPr="00600DAA" w:rsidRDefault="0004553D" w:rsidP="00CC1C90">
            <w:pPr>
              <w:jc w:val="both"/>
              <w:rPr>
                <w:rFonts w:ascii="Century Gothic" w:hAnsi="Century Gothic"/>
                <w:kern w:val="28"/>
                <w:sz w:val="20"/>
                <w:szCs w:val="20"/>
                <w:lang w:eastAsia="en-GB"/>
              </w:rPr>
            </w:pPr>
            <w:permStart w:id="1956133961" w:edGrp="everyone" w:colFirst="2" w:colLast="2"/>
            <w:permStart w:id="1836925124" w:edGrp="everyone" w:colFirst="3" w:colLast="3"/>
            <w:permStart w:id="1180315362" w:edGrp="everyone" w:colFirst="4" w:colLast="4"/>
            <w:permStart w:id="215493017" w:edGrp="everyone" w:colFirst="5" w:colLast="5"/>
            <w:permEnd w:id="852260886"/>
            <w:permEnd w:id="58002425"/>
            <w:permEnd w:id="409025496"/>
            <w:permEnd w:id="1840477311"/>
          </w:p>
        </w:tc>
        <w:tc>
          <w:tcPr>
            <w:tcW w:w="3353" w:type="dxa"/>
            <w:shd w:val="clear" w:color="auto" w:fill="auto"/>
            <w:vAlign w:val="center"/>
          </w:tcPr>
          <w:p w:rsidR="0004553D" w:rsidRPr="00600DAA" w:rsidRDefault="0004553D" w:rsidP="00CC1C90">
            <w:pPr>
              <w:rPr>
                <w:rFonts w:ascii="Century Gothic" w:hAnsi="Century Gothic"/>
                <w:kern w:val="28"/>
                <w:sz w:val="20"/>
                <w:szCs w:val="20"/>
              </w:rPr>
            </w:pPr>
            <w:r w:rsidRPr="00600DAA">
              <w:rPr>
                <w:rFonts w:ascii="Century Gothic" w:hAnsi="Century Gothic"/>
                <w:kern w:val="28"/>
                <w:sz w:val="20"/>
                <w:szCs w:val="20"/>
              </w:rPr>
              <w:t>Electricity &amp; supply authority</w:t>
            </w:r>
          </w:p>
          <w:p w:rsidR="0004553D" w:rsidRPr="00600DAA" w:rsidRDefault="0004553D" w:rsidP="00CC1C90">
            <w:pPr>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5" w:type="dxa"/>
            <w:vAlign w:val="center"/>
          </w:tcPr>
          <w:p w:rsidR="0004553D" w:rsidRPr="002B1603" w:rsidRDefault="0004553D" w:rsidP="00CC1C90">
            <w:pPr>
              <w:jc w:val="both"/>
              <w:rPr>
                <w:rFonts w:ascii="Century Gothic" w:hAnsi="Century Gothic"/>
                <w:kern w:val="28"/>
                <w:sz w:val="20"/>
                <w:szCs w:val="20"/>
                <w:lang w:eastAsia="en-GB"/>
              </w:rPr>
            </w:pPr>
          </w:p>
        </w:tc>
        <w:tc>
          <w:tcPr>
            <w:tcW w:w="1418" w:type="dxa"/>
            <w:vAlign w:val="center"/>
          </w:tcPr>
          <w:p w:rsidR="0004553D" w:rsidRPr="002B1603" w:rsidRDefault="0004553D" w:rsidP="00CC1C90">
            <w:pPr>
              <w:jc w:val="both"/>
              <w:rPr>
                <w:rFonts w:ascii="Century Gothic" w:hAnsi="Century Gothic"/>
                <w:kern w:val="28"/>
                <w:sz w:val="20"/>
                <w:szCs w:val="20"/>
                <w:lang w:eastAsia="en-GB"/>
              </w:rPr>
            </w:pPr>
          </w:p>
        </w:tc>
      </w:tr>
      <w:tr w:rsidR="0004553D" w:rsidRPr="002B1603" w:rsidTr="00CC1C90">
        <w:trPr>
          <w:trHeight w:val="325"/>
        </w:trPr>
        <w:tc>
          <w:tcPr>
            <w:tcW w:w="2000" w:type="dxa"/>
            <w:vMerge/>
            <w:shd w:val="clear" w:color="auto" w:fill="auto"/>
          </w:tcPr>
          <w:p w:rsidR="0004553D" w:rsidRPr="00600DAA" w:rsidRDefault="0004553D" w:rsidP="00CC1C90">
            <w:pPr>
              <w:jc w:val="both"/>
              <w:rPr>
                <w:rFonts w:ascii="Century Gothic" w:hAnsi="Century Gothic"/>
                <w:kern w:val="28"/>
                <w:sz w:val="20"/>
                <w:szCs w:val="20"/>
                <w:lang w:eastAsia="en-GB"/>
              </w:rPr>
            </w:pPr>
            <w:permStart w:id="823155512" w:edGrp="everyone" w:colFirst="2" w:colLast="2"/>
            <w:permStart w:id="809855167" w:edGrp="everyone" w:colFirst="3" w:colLast="3"/>
            <w:permStart w:id="1637155768" w:edGrp="everyone" w:colFirst="4" w:colLast="4"/>
            <w:permStart w:id="789212371" w:edGrp="everyone" w:colFirst="5" w:colLast="5"/>
            <w:permEnd w:id="1956133961"/>
            <w:permEnd w:id="1836925124"/>
            <w:permEnd w:id="1180315362"/>
            <w:permEnd w:id="215493017"/>
          </w:p>
        </w:tc>
        <w:tc>
          <w:tcPr>
            <w:tcW w:w="3353" w:type="dxa"/>
            <w:shd w:val="clear" w:color="auto" w:fill="auto"/>
            <w:vAlign w:val="center"/>
          </w:tcPr>
          <w:p w:rsidR="0004553D" w:rsidRPr="00600DAA" w:rsidRDefault="0004553D" w:rsidP="00CC1C90">
            <w:pPr>
              <w:rPr>
                <w:rFonts w:ascii="Century Gothic" w:hAnsi="Century Gothic"/>
                <w:kern w:val="28"/>
                <w:sz w:val="20"/>
                <w:szCs w:val="20"/>
              </w:rPr>
            </w:pPr>
            <w:r w:rsidRPr="00600DAA">
              <w:rPr>
                <w:rFonts w:ascii="Century Gothic" w:hAnsi="Century Gothic"/>
                <w:kern w:val="28"/>
                <w:sz w:val="20"/>
                <w:szCs w:val="20"/>
              </w:rPr>
              <w:t>Storm water management</w:t>
            </w:r>
          </w:p>
          <w:p w:rsidR="0004553D" w:rsidRPr="00600DAA" w:rsidRDefault="0004553D" w:rsidP="00CC1C90">
            <w:pPr>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5" w:type="dxa"/>
            <w:vAlign w:val="center"/>
          </w:tcPr>
          <w:p w:rsidR="0004553D" w:rsidRPr="002B1603" w:rsidRDefault="0004553D" w:rsidP="00CC1C90">
            <w:pPr>
              <w:jc w:val="both"/>
              <w:rPr>
                <w:rFonts w:ascii="Century Gothic" w:hAnsi="Century Gothic"/>
                <w:kern w:val="28"/>
                <w:sz w:val="20"/>
                <w:szCs w:val="20"/>
                <w:lang w:eastAsia="en-GB"/>
              </w:rPr>
            </w:pPr>
          </w:p>
        </w:tc>
        <w:tc>
          <w:tcPr>
            <w:tcW w:w="1418" w:type="dxa"/>
            <w:vAlign w:val="center"/>
          </w:tcPr>
          <w:p w:rsidR="0004553D" w:rsidRPr="002B1603" w:rsidRDefault="0004553D" w:rsidP="00CC1C90">
            <w:pPr>
              <w:jc w:val="both"/>
              <w:rPr>
                <w:rFonts w:ascii="Century Gothic" w:hAnsi="Century Gothic"/>
                <w:kern w:val="28"/>
                <w:sz w:val="20"/>
                <w:szCs w:val="20"/>
                <w:lang w:eastAsia="en-GB"/>
              </w:rPr>
            </w:pPr>
          </w:p>
        </w:tc>
      </w:tr>
      <w:tr w:rsidR="0004553D" w:rsidRPr="002B1603" w:rsidTr="00CC1C90">
        <w:trPr>
          <w:trHeight w:val="325"/>
        </w:trPr>
        <w:tc>
          <w:tcPr>
            <w:tcW w:w="2000" w:type="dxa"/>
            <w:vMerge/>
            <w:shd w:val="clear" w:color="auto" w:fill="auto"/>
          </w:tcPr>
          <w:p w:rsidR="0004553D" w:rsidRPr="00600DAA" w:rsidRDefault="0004553D" w:rsidP="00CC1C90">
            <w:pPr>
              <w:jc w:val="both"/>
              <w:rPr>
                <w:rFonts w:ascii="Century Gothic" w:hAnsi="Century Gothic"/>
                <w:kern w:val="28"/>
                <w:sz w:val="20"/>
                <w:szCs w:val="20"/>
                <w:lang w:eastAsia="en-GB"/>
              </w:rPr>
            </w:pPr>
            <w:permStart w:id="130500369" w:edGrp="everyone" w:colFirst="2" w:colLast="2"/>
            <w:permStart w:id="117905902" w:edGrp="everyone" w:colFirst="3" w:colLast="3"/>
            <w:permStart w:id="90200329" w:edGrp="everyone" w:colFirst="4" w:colLast="4"/>
            <w:permStart w:id="1263363971" w:edGrp="everyone" w:colFirst="5" w:colLast="5"/>
            <w:permEnd w:id="823155512"/>
            <w:permEnd w:id="809855167"/>
            <w:permEnd w:id="1637155768"/>
            <w:permEnd w:id="789212371"/>
          </w:p>
        </w:tc>
        <w:tc>
          <w:tcPr>
            <w:tcW w:w="3353" w:type="dxa"/>
            <w:shd w:val="clear" w:color="auto" w:fill="auto"/>
            <w:vAlign w:val="center"/>
          </w:tcPr>
          <w:p w:rsidR="0004553D" w:rsidRPr="00600DAA" w:rsidRDefault="0004553D" w:rsidP="00CC1C90">
            <w:pPr>
              <w:rPr>
                <w:rFonts w:ascii="Century Gothic" w:hAnsi="Century Gothic"/>
                <w:kern w:val="28"/>
                <w:sz w:val="20"/>
                <w:szCs w:val="20"/>
              </w:rPr>
            </w:pPr>
            <w:r w:rsidRPr="00600DAA">
              <w:rPr>
                <w:rFonts w:ascii="Century Gothic" w:hAnsi="Century Gothic"/>
                <w:kern w:val="28"/>
                <w:sz w:val="20"/>
                <w:szCs w:val="20"/>
              </w:rPr>
              <w:t>Capacity to collect solid waste</w:t>
            </w:r>
          </w:p>
          <w:p w:rsidR="0004553D" w:rsidRPr="00600DAA" w:rsidRDefault="0004553D" w:rsidP="00CC1C90">
            <w:pPr>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5" w:type="dxa"/>
            <w:vAlign w:val="center"/>
          </w:tcPr>
          <w:p w:rsidR="0004553D" w:rsidRPr="002B1603" w:rsidRDefault="0004553D" w:rsidP="00CC1C90">
            <w:pPr>
              <w:jc w:val="both"/>
              <w:rPr>
                <w:rFonts w:ascii="Century Gothic" w:hAnsi="Century Gothic"/>
                <w:kern w:val="28"/>
                <w:sz w:val="20"/>
                <w:szCs w:val="20"/>
                <w:lang w:eastAsia="en-GB"/>
              </w:rPr>
            </w:pPr>
          </w:p>
        </w:tc>
        <w:tc>
          <w:tcPr>
            <w:tcW w:w="1418" w:type="dxa"/>
            <w:vAlign w:val="center"/>
          </w:tcPr>
          <w:p w:rsidR="0004553D" w:rsidRPr="002B1603" w:rsidRDefault="0004553D" w:rsidP="00CC1C90">
            <w:pPr>
              <w:jc w:val="both"/>
              <w:rPr>
                <w:rFonts w:ascii="Century Gothic" w:hAnsi="Century Gothic"/>
                <w:kern w:val="28"/>
                <w:sz w:val="20"/>
                <w:szCs w:val="20"/>
                <w:lang w:eastAsia="en-GB"/>
              </w:rPr>
            </w:pPr>
          </w:p>
        </w:tc>
      </w:tr>
      <w:tr w:rsidR="0004553D" w:rsidRPr="002B1603" w:rsidTr="00CC1C90">
        <w:trPr>
          <w:trHeight w:val="325"/>
        </w:trPr>
        <w:tc>
          <w:tcPr>
            <w:tcW w:w="2000" w:type="dxa"/>
            <w:vMerge/>
            <w:shd w:val="clear" w:color="auto" w:fill="auto"/>
          </w:tcPr>
          <w:p w:rsidR="0004553D" w:rsidRPr="00600DAA" w:rsidRDefault="0004553D" w:rsidP="00CC1C90">
            <w:pPr>
              <w:jc w:val="both"/>
              <w:rPr>
                <w:rFonts w:ascii="Century Gothic" w:hAnsi="Century Gothic"/>
                <w:kern w:val="28"/>
                <w:sz w:val="20"/>
                <w:szCs w:val="20"/>
                <w:lang w:eastAsia="en-GB"/>
              </w:rPr>
            </w:pPr>
            <w:permStart w:id="1660320461" w:edGrp="everyone" w:colFirst="2" w:colLast="2"/>
            <w:permStart w:id="680740108" w:edGrp="everyone" w:colFirst="3" w:colLast="3"/>
            <w:permStart w:id="406140608" w:edGrp="everyone" w:colFirst="4" w:colLast="4"/>
            <w:permStart w:id="910249803" w:edGrp="everyone" w:colFirst="5" w:colLast="5"/>
            <w:permEnd w:id="130500369"/>
            <w:permEnd w:id="117905902"/>
            <w:permEnd w:id="90200329"/>
            <w:permEnd w:id="1263363971"/>
          </w:p>
        </w:tc>
        <w:tc>
          <w:tcPr>
            <w:tcW w:w="3353" w:type="dxa"/>
            <w:shd w:val="clear" w:color="auto" w:fill="auto"/>
            <w:vAlign w:val="center"/>
          </w:tcPr>
          <w:p w:rsidR="0004553D" w:rsidRPr="00600DAA" w:rsidRDefault="0004553D" w:rsidP="00CC1C90">
            <w:pPr>
              <w:rPr>
                <w:rFonts w:ascii="Century Gothic" w:hAnsi="Century Gothic"/>
                <w:kern w:val="28"/>
                <w:sz w:val="20"/>
                <w:szCs w:val="20"/>
              </w:rPr>
            </w:pPr>
            <w:r w:rsidRPr="00600DAA">
              <w:rPr>
                <w:rFonts w:ascii="Century Gothic" w:hAnsi="Century Gothic"/>
                <w:kern w:val="28"/>
                <w:sz w:val="20"/>
                <w:szCs w:val="20"/>
              </w:rPr>
              <w:t>Wastewater treatment capacity</w:t>
            </w:r>
          </w:p>
          <w:p w:rsidR="0004553D" w:rsidRPr="00600DAA" w:rsidRDefault="0004553D" w:rsidP="00CC1C90">
            <w:pPr>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6" w:type="dxa"/>
            <w:vAlign w:val="center"/>
          </w:tcPr>
          <w:p w:rsidR="0004553D" w:rsidRPr="002B1603" w:rsidRDefault="0004553D" w:rsidP="00CC1C90">
            <w:pPr>
              <w:jc w:val="both"/>
              <w:rPr>
                <w:rFonts w:ascii="Century Gothic" w:hAnsi="Century Gothic"/>
                <w:kern w:val="28"/>
                <w:sz w:val="20"/>
                <w:szCs w:val="20"/>
                <w:lang w:eastAsia="en-GB"/>
              </w:rPr>
            </w:pPr>
          </w:p>
        </w:tc>
        <w:tc>
          <w:tcPr>
            <w:tcW w:w="1275" w:type="dxa"/>
            <w:vAlign w:val="center"/>
          </w:tcPr>
          <w:p w:rsidR="0004553D" w:rsidRPr="002B1603" w:rsidRDefault="0004553D" w:rsidP="00CC1C90">
            <w:pPr>
              <w:jc w:val="both"/>
              <w:rPr>
                <w:rFonts w:ascii="Century Gothic" w:hAnsi="Century Gothic"/>
                <w:kern w:val="28"/>
                <w:sz w:val="20"/>
                <w:szCs w:val="20"/>
                <w:lang w:eastAsia="en-GB"/>
              </w:rPr>
            </w:pPr>
          </w:p>
        </w:tc>
        <w:tc>
          <w:tcPr>
            <w:tcW w:w="1418" w:type="dxa"/>
            <w:vAlign w:val="center"/>
          </w:tcPr>
          <w:p w:rsidR="0004553D" w:rsidRPr="002B1603" w:rsidRDefault="0004553D" w:rsidP="00CC1C90">
            <w:pPr>
              <w:jc w:val="both"/>
              <w:rPr>
                <w:rFonts w:ascii="Century Gothic" w:hAnsi="Century Gothic"/>
                <w:kern w:val="28"/>
                <w:sz w:val="20"/>
                <w:szCs w:val="20"/>
                <w:lang w:eastAsia="en-GB"/>
              </w:rPr>
            </w:pPr>
          </w:p>
        </w:tc>
      </w:tr>
      <w:permEnd w:id="1660320461"/>
      <w:permEnd w:id="680740108"/>
      <w:permEnd w:id="406140608"/>
      <w:permEnd w:id="910249803"/>
    </w:tbl>
    <w:p w:rsidR="00EF198B" w:rsidRDefault="00EF198B" w:rsidP="004A6D0F">
      <w:pPr>
        <w:jc w:val="both"/>
        <w:rPr>
          <w:rFonts w:ascii="Century Gothic" w:hAnsi="Century Gothic"/>
          <w:b/>
          <w:bCs/>
          <w:caps/>
          <w:kern w:val="28"/>
          <w:sz w:val="20"/>
          <w:szCs w:val="20"/>
          <w:lang w:eastAsia="en-GB"/>
        </w:rPr>
        <w:sectPr w:rsidR="00EF198B" w:rsidSect="000635D4">
          <w:headerReference w:type="even" r:id="rId8"/>
          <w:headerReference w:type="default" r:id="rId9"/>
          <w:footerReference w:type="default" r:id="rId10"/>
          <w:headerReference w:type="first" r:id="rId11"/>
          <w:footerReference w:type="first" r:id="rId12"/>
          <w:pgSz w:w="11906" w:h="16838"/>
          <w:pgMar w:top="1440" w:right="567" w:bottom="1440" w:left="567" w:header="709" w:footer="475" w:gutter="0"/>
          <w:cols w:space="708"/>
          <w:titlePg/>
          <w:docGrid w:linePitch="360"/>
        </w:sect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5103"/>
      </w:tblGrid>
      <w:tr w:rsidR="004A6D0F" w:rsidRPr="002B1603" w:rsidTr="006E4F62">
        <w:trPr>
          <w:trHeight w:val="240"/>
        </w:trPr>
        <w:tc>
          <w:tcPr>
            <w:tcW w:w="9654" w:type="dxa"/>
            <w:gridSpan w:val="2"/>
            <w:shd w:val="clear" w:color="000000" w:fill="F2F2F2"/>
            <w:vAlign w:val="center"/>
          </w:tcPr>
          <w:p w:rsidR="004A6D0F" w:rsidRPr="00FC61AB" w:rsidRDefault="004A6D0F" w:rsidP="006E4F62">
            <w:pPr>
              <w:jc w:val="both"/>
              <w:rPr>
                <w:rFonts w:ascii="Century Gothic" w:hAnsi="Century Gothic"/>
                <w:b/>
                <w:bCs/>
                <w:caps/>
                <w:kern w:val="28"/>
                <w:sz w:val="20"/>
                <w:szCs w:val="20"/>
                <w:lang w:eastAsia="en-GB"/>
              </w:rPr>
            </w:pPr>
            <w:r>
              <w:rPr>
                <w:rFonts w:ascii="Century Gothic" w:hAnsi="Century Gothic"/>
                <w:b/>
                <w:bCs/>
                <w:caps/>
                <w:kern w:val="28"/>
                <w:sz w:val="20"/>
                <w:szCs w:val="20"/>
                <w:lang w:eastAsia="en-GB"/>
              </w:rPr>
              <w:lastRenderedPageBreak/>
              <w:t>Sustainability criteria (continued)</w:t>
            </w:r>
          </w:p>
        </w:tc>
      </w:tr>
      <w:tr w:rsidR="00651052" w:rsidRPr="002B1603" w:rsidTr="004C669D">
        <w:trPr>
          <w:trHeight w:val="453"/>
        </w:trPr>
        <w:tc>
          <w:tcPr>
            <w:tcW w:w="4551" w:type="dxa"/>
            <w:shd w:val="clear" w:color="auto" w:fill="FFFFFF" w:themeFill="background1"/>
            <w:vAlign w:val="center"/>
          </w:tcPr>
          <w:p w:rsidR="00651052" w:rsidRPr="00065369" w:rsidRDefault="00651052" w:rsidP="004C669D">
            <w:pPr>
              <w:rPr>
                <w:rFonts w:ascii="Century Gothic" w:hAnsi="Century Gothic"/>
                <w:bCs/>
                <w:kern w:val="28"/>
                <w:sz w:val="20"/>
                <w:szCs w:val="20"/>
                <w:lang w:eastAsia="en-GB"/>
              </w:rPr>
            </w:pPr>
            <w:permStart w:id="1641423656" w:edGrp="everyone" w:colFirst="1" w:colLast="1"/>
            <w:r w:rsidRPr="00065369">
              <w:rPr>
                <w:rFonts w:ascii="Century Gothic" w:hAnsi="Century Gothic"/>
                <w:bCs/>
                <w:kern w:val="28"/>
                <w:sz w:val="20"/>
                <w:szCs w:val="20"/>
                <w:lang w:eastAsia="en-GB"/>
              </w:rPr>
              <w:t xml:space="preserve">Describe how the intervention will not be regarded as wasteful expenditure and how </w:t>
            </w:r>
            <w:r w:rsidR="00385923" w:rsidRPr="00065369">
              <w:rPr>
                <w:rFonts w:ascii="Century Gothic" w:hAnsi="Century Gothic"/>
                <w:bCs/>
                <w:kern w:val="28"/>
                <w:sz w:val="20"/>
                <w:szCs w:val="20"/>
                <w:lang w:eastAsia="en-GB"/>
              </w:rPr>
              <w:t>identified risks</w:t>
            </w:r>
            <w:r w:rsidRPr="00065369">
              <w:rPr>
                <w:rFonts w:ascii="Century Gothic" w:hAnsi="Century Gothic"/>
                <w:bCs/>
                <w:kern w:val="28"/>
                <w:sz w:val="20"/>
                <w:szCs w:val="20"/>
                <w:lang w:eastAsia="en-GB"/>
              </w:rPr>
              <w:t xml:space="preserve"> and </w:t>
            </w:r>
            <w:r w:rsidR="004C669D" w:rsidRPr="00065369">
              <w:rPr>
                <w:rFonts w:ascii="Century Gothic" w:hAnsi="Century Gothic"/>
                <w:bCs/>
                <w:kern w:val="28"/>
                <w:sz w:val="20"/>
                <w:szCs w:val="20"/>
                <w:lang w:eastAsia="en-GB"/>
              </w:rPr>
              <w:t xml:space="preserve">issues </w:t>
            </w:r>
            <w:r w:rsidRPr="00065369">
              <w:rPr>
                <w:rFonts w:ascii="Century Gothic" w:hAnsi="Century Gothic"/>
                <w:bCs/>
                <w:kern w:val="28"/>
                <w:sz w:val="20"/>
                <w:szCs w:val="20"/>
                <w:lang w:eastAsia="en-GB"/>
              </w:rPr>
              <w:t>are to be mitigated (indicate if not applicable)</w:t>
            </w:r>
          </w:p>
        </w:tc>
        <w:tc>
          <w:tcPr>
            <w:tcW w:w="5103" w:type="dxa"/>
            <w:shd w:val="clear" w:color="auto" w:fill="FFFFFF" w:themeFill="background1"/>
            <w:vAlign w:val="center"/>
          </w:tcPr>
          <w:p w:rsidR="00651052" w:rsidRDefault="00651052" w:rsidP="00BB5DB0">
            <w:pPr>
              <w:jc w:val="both"/>
              <w:rPr>
                <w:rFonts w:ascii="Century Gothic" w:hAnsi="Century Gothic"/>
                <w:bCs/>
                <w:kern w:val="28"/>
                <w:sz w:val="20"/>
                <w:szCs w:val="20"/>
                <w:lang w:eastAsia="en-GB"/>
              </w:rPr>
            </w:pPr>
          </w:p>
          <w:p w:rsidR="000869AF" w:rsidRDefault="000869AF" w:rsidP="00BB5DB0">
            <w:pPr>
              <w:jc w:val="both"/>
              <w:rPr>
                <w:rFonts w:ascii="Century Gothic" w:hAnsi="Century Gothic"/>
                <w:bCs/>
                <w:kern w:val="28"/>
                <w:sz w:val="20"/>
                <w:szCs w:val="20"/>
                <w:lang w:eastAsia="en-GB"/>
              </w:rPr>
            </w:pPr>
          </w:p>
          <w:p w:rsidR="000869AF" w:rsidRDefault="000869AF" w:rsidP="00BB5DB0">
            <w:pPr>
              <w:jc w:val="both"/>
              <w:rPr>
                <w:rFonts w:ascii="Century Gothic" w:hAnsi="Century Gothic"/>
                <w:bCs/>
                <w:kern w:val="28"/>
                <w:sz w:val="20"/>
                <w:szCs w:val="20"/>
                <w:lang w:eastAsia="en-GB"/>
              </w:rPr>
            </w:pPr>
          </w:p>
          <w:p w:rsidR="000869AF" w:rsidRDefault="000869AF" w:rsidP="00BB5DB0">
            <w:pPr>
              <w:jc w:val="both"/>
              <w:rPr>
                <w:rFonts w:ascii="Century Gothic" w:hAnsi="Century Gothic"/>
                <w:bCs/>
                <w:kern w:val="28"/>
                <w:sz w:val="20"/>
                <w:szCs w:val="20"/>
                <w:lang w:eastAsia="en-GB"/>
              </w:rPr>
            </w:pPr>
          </w:p>
          <w:p w:rsidR="000869AF" w:rsidRDefault="000869AF" w:rsidP="00BB5DB0">
            <w:pPr>
              <w:jc w:val="both"/>
              <w:rPr>
                <w:rFonts w:ascii="Century Gothic" w:hAnsi="Century Gothic"/>
                <w:bCs/>
                <w:kern w:val="28"/>
                <w:sz w:val="20"/>
                <w:szCs w:val="20"/>
                <w:lang w:eastAsia="en-GB"/>
              </w:rPr>
            </w:pPr>
          </w:p>
          <w:p w:rsidR="000869AF" w:rsidRPr="00A40DA5" w:rsidRDefault="000869AF" w:rsidP="00BB5DB0">
            <w:pPr>
              <w:jc w:val="both"/>
              <w:rPr>
                <w:rFonts w:ascii="Century Gothic" w:hAnsi="Century Gothic"/>
                <w:bCs/>
                <w:kern w:val="28"/>
                <w:sz w:val="20"/>
                <w:szCs w:val="20"/>
                <w:lang w:eastAsia="en-GB"/>
              </w:rPr>
            </w:pPr>
          </w:p>
        </w:tc>
      </w:tr>
      <w:tr w:rsidR="004A6D0F" w:rsidRPr="002B1603" w:rsidTr="004C669D">
        <w:trPr>
          <w:trHeight w:val="451"/>
        </w:trPr>
        <w:tc>
          <w:tcPr>
            <w:tcW w:w="4551" w:type="dxa"/>
            <w:shd w:val="clear" w:color="auto" w:fill="FFFFFF" w:themeFill="background1"/>
            <w:vAlign w:val="center"/>
          </w:tcPr>
          <w:p w:rsidR="004A6D0F" w:rsidRPr="00065369" w:rsidRDefault="004C669D" w:rsidP="00164C00">
            <w:pPr>
              <w:suppressAutoHyphens w:val="0"/>
              <w:autoSpaceDN/>
              <w:spacing w:line="276" w:lineRule="auto"/>
              <w:contextualSpacing/>
              <w:jc w:val="both"/>
              <w:textAlignment w:val="auto"/>
              <w:rPr>
                <w:rFonts w:ascii="Century Gothic" w:hAnsi="Century Gothic"/>
                <w:kern w:val="28"/>
                <w:sz w:val="20"/>
                <w:szCs w:val="20"/>
                <w:lang w:eastAsia="en-GB"/>
              </w:rPr>
            </w:pPr>
            <w:permStart w:id="809832296" w:edGrp="everyone" w:colFirst="1" w:colLast="1"/>
            <w:permEnd w:id="1641423656"/>
            <w:r w:rsidRPr="00065369">
              <w:rPr>
                <w:rFonts w:ascii="Century Gothic" w:hAnsi="Century Gothic"/>
                <w:kern w:val="28"/>
                <w:sz w:val="20"/>
                <w:szCs w:val="20"/>
                <w:lang w:eastAsia="en-GB"/>
              </w:rPr>
              <w:t>Indicate if the i</w:t>
            </w:r>
            <w:r w:rsidR="00BB5DB0" w:rsidRPr="00065369">
              <w:rPr>
                <w:rFonts w:ascii="Century Gothic" w:hAnsi="Century Gothic"/>
                <w:kern w:val="28"/>
                <w:sz w:val="20"/>
                <w:szCs w:val="20"/>
                <w:lang w:eastAsia="en-GB"/>
              </w:rPr>
              <w:t xml:space="preserve">nformal settlement </w:t>
            </w:r>
            <w:r w:rsidRPr="00065369">
              <w:rPr>
                <w:rFonts w:ascii="Century Gothic" w:hAnsi="Century Gothic"/>
                <w:kern w:val="28"/>
                <w:sz w:val="20"/>
                <w:szCs w:val="20"/>
                <w:lang w:eastAsia="en-GB"/>
              </w:rPr>
              <w:t xml:space="preserve">is </w:t>
            </w:r>
            <w:r w:rsidR="00BB5DB0" w:rsidRPr="00065369">
              <w:rPr>
                <w:rFonts w:ascii="Century Gothic" w:hAnsi="Century Gothic"/>
                <w:kern w:val="28"/>
                <w:sz w:val="20"/>
                <w:szCs w:val="20"/>
                <w:lang w:eastAsia="en-GB"/>
              </w:rPr>
              <w:t xml:space="preserve">marked for upgrade </w:t>
            </w:r>
            <w:r w:rsidR="00164C00">
              <w:rPr>
                <w:rFonts w:ascii="Century Gothic" w:hAnsi="Century Gothic"/>
                <w:kern w:val="28"/>
                <w:sz w:val="20"/>
                <w:szCs w:val="20"/>
                <w:lang w:eastAsia="en-GB"/>
              </w:rPr>
              <w:t>within the next 3 years</w:t>
            </w:r>
          </w:p>
        </w:tc>
        <w:tc>
          <w:tcPr>
            <w:tcW w:w="5103" w:type="dxa"/>
            <w:shd w:val="clear" w:color="auto" w:fill="FFFFFF" w:themeFill="background1"/>
            <w:vAlign w:val="center"/>
          </w:tcPr>
          <w:p w:rsidR="004A6D0F" w:rsidRPr="00A40DA5" w:rsidRDefault="004A6D0F" w:rsidP="006E4F62">
            <w:pPr>
              <w:jc w:val="both"/>
              <w:rPr>
                <w:rFonts w:ascii="Century Gothic" w:hAnsi="Century Gothic"/>
                <w:bCs/>
                <w:kern w:val="28"/>
                <w:sz w:val="20"/>
                <w:szCs w:val="20"/>
                <w:lang w:eastAsia="en-GB"/>
              </w:rPr>
            </w:pPr>
          </w:p>
          <w:p w:rsidR="004A6D0F" w:rsidRDefault="004A6D0F" w:rsidP="006E4F62">
            <w:pPr>
              <w:jc w:val="both"/>
              <w:rPr>
                <w:rFonts w:ascii="Century Gothic" w:hAnsi="Century Gothic"/>
                <w:bCs/>
                <w:kern w:val="28"/>
                <w:sz w:val="20"/>
                <w:szCs w:val="20"/>
                <w:lang w:eastAsia="en-GB"/>
              </w:rPr>
            </w:pPr>
          </w:p>
          <w:p w:rsidR="000869AF" w:rsidRDefault="000869AF" w:rsidP="006E4F62">
            <w:pPr>
              <w:jc w:val="both"/>
              <w:rPr>
                <w:rFonts w:ascii="Century Gothic" w:hAnsi="Century Gothic"/>
                <w:bCs/>
                <w:kern w:val="28"/>
                <w:sz w:val="20"/>
                <w:szCs w:val="20"/>
                <w:lang w:eastAsia="en-GB"/>
              </w:rPr>
            </w:pPr>
          </w:p>
          <w:p w:rsidR="000B5C8A" w:rsidRPr="00A40DA5" w:rsidRDefault="000B5C8A" w:rsidP="006E4F62">
            <w:pPr>
              <w:jc w:val="both"/>
              <w:rPr>
                <w:rFonts w:ascii="Century Gothic" w:hAnsi="Century Gothic"/>
                <w:bCs/>
                <w:kern w:val="28"/>
                <w:sz w:val="20"/>
                <w:szCs w:val="20"/>
                <w:lang w:eastAsia="en-GB"/>
              </w:rPr>
            </w:pPr>
          </w:p>
        </w:tc>
      </w:tr>
      <w:tr w:rsidR="004A6D0F" w:rsidRPr="002B1603" w:rsidTr="004C669D">
        <w:trPr>
          <w:trHeight w:val="451"/>
        </w:trPr>
        <w:tc>
          <w:tcPr>
            <w:tcW w:w="4551" w:type="dxa"/>
            <w:shd w:val="clear" w:color="auto" w:fill="FFFFFF" w:themeFill="background1"/>
            <w:vAlign w:val="center"/>
          </w:tcPr>
          <w:p w:rsidR="004A6D0F" w:rsidRPr="00A40DA5" w:rsidRDefault="004A6D0F" w:rsidP="00385923">
            <w:pPr>
              <w:jc w:val="both"/>
              <w:rPr>
                <w:rFonts w:ascii="Century Gothic" w:hAnsi="Century Gothic"/>
                <w:kern w:val="28"/>
                <w:sz w:val="20"/>
                <w:szCs w:val="20"/>
                <w:lang w:eastAsia="en-GB"/>
              </w:rPr>
            </w:pPr>
            <w:permStart w:id="141589695" w:edGrp="everyone" w:colFirst="1" w:colLast="1"/>
            <w:permEnd w:id="809832296"/>
            <w:r w:rsidRPr="00BB5DB0">
              <w:rPr>
                <w:rFonts w:ascii="Century Gothic" w:hAnsi="Century Gothic"/>
                <w:kern w:val="28"/>
                <w:sz w:val="20"/>
                <w:szCs w:val="20"/>
                <w:lang w:eastAsia="en-GB"/>
              </w:rPr>
              <w:t xml:space="preserve">Indicate </w:t>
            </w:r>
            <w:r w:rsidR="00DE5529" w:rsidRPr="00BB5DB0">
              <w:rPr>
                <w:rFonts w:ascii="Century Gothic" w:hAnsi="Century Gothic"/>
                <w:kern w:val="28"/>
                <w:sz w:val="20"/>
                <w:szCs w:val="20"/>
                <w:lang w:eastAsia="en-GB"/>
              </w:rPr>
              <w:t>other risks</w:t>
            </w:r>
            <w:r w:rsidR="00385923">
              <w:rPr>
                <w:rFonts w:ascii="Century Gothic" w:hAnsi="Century Gothic"/>
                <w:kern w:val="28"/>
                <w:sz w:val="20"/>
                <w:szCs w:val="20"/>
                <w:lang w:eastAsia="en-GB"/>
              </w:rPr>
              <w:t>/issues</w:t>
            </w:r>
          </w:p>
        </w:tc>
        <w:tc>
          <w:tcPr>
            <w:tcW w:w="5103" w:type="dxa"/>
            <w:shd w:val="clear" w:color="auto" w:fill="FFFFFF" w:themeFill="background1"/>
            <w:vAlign w:val="center"/>
          </w:tcPr>
          <w:p w:rsidR="004A6D0F" w:rsidRPr="00A40DA5" w:rsidRDefault="004A6D0F" w:rsidP="006E4F62">
            <w:pPr>
              <w:jc w:val="both"/>
              <w:rPr>
                <w:rFonts w:ascii="Century Gothic" w:hAnsi="Century Gothic"/>
                <w:bCs/>
                <w:kern w:val="28"/>
                <w:sz w:val="20"/>
                <w:szCs w:val="20"/>
                <w:lang w:eastAsia="en-GB"/>
              </w:rPr>
            </w:pPr>
          </w:p>
          <w:p w:rsidR="004A6D0F" w:rsidRPr="00A40DA5" w:rsidRDefault="004A6D0F" w:rsidP="006E4F62">
            <w:pPr>
              <w:jc w:val="both"/>
              <w:rPr>
                <w:rFonts w:ascii="Century Gothic" w:hAnsi="Century Gothic"/>
                <w:bCs/>
                <w:kern w:val="28"/>
                <w:sz w:val="20"/>
                <w:szCs w:val="20"/>
                <w:lang w:eastAsia="en-GB"/>
              </w:rPr>
            </w:pPr>
          </w:p>
          <w:p w:rsidR="004A6D0F" w:rsidRDefault="004A6D0F" w:rsidP="006E4F62">
            <w:pPr>
              <w:jc w:val="both"/>
              <w:rPr>
                <w:rFonts w:ascii="Century Gothic" w:hAnsi="Century Gothic"/>
                <w:bCs/>
                <w:kern w:val="28"/>
                <w:sz w:val="20"/>
                <w:szCs w:val="20"/>
                <w:lang w:eastAsia="en-GB"/>
              </w:rPr>
            </w:pPr>
          </w:p>
          <w:p w:rsidR="00065369" w:rsidRPr="00A40DA5" w:rsidRDefault="00065369" w:rsidP="006E4F62">
            <w:pPr>
              <w:jc w:val="both"/>
              <w:rPr>
                <w:rFonts w:ascii="Century Gothic" w:hAnsi="Century Gothic"/>
                <w:bCs/>
                <w:kern w:val="28"/>
                <w:sz w:val="20"/>
                <w:szCs w:val="20"/>
                <w:lang w:eastAsia="en-GB"/>
              </w:rPr>
            </w:pPr>
          </w:p>
        </w:tc>
      </w:tr>
      <w:tr w:rsidR="004A6D0F" w:rsidRPr="002B1603" w:rsidTr="004C669D">
        <w:trPr>
          <w:trHeight w:val="451"/>
        </w:trPr>
        <w:tc>
          <w:tcPr>
            <w:tcW w:w="4551" w:type="dxa"/>
            <w:shd w:val="clear" w:color="auto" w:fill="FFFFFF" w:themeFill="background1"/>
            <w:vAlign w:val="center"/>
          </w:tcPr>
          <w:p w:rsidR="004A6D0F" w:rsidRPr="00A40DA5" w:rsidRDefault="004A6D0F" w:rsidP="00DE5529">
            <w:pPr>
              <w:jc w:val="both"/>
              <w:rPr>
                <w:rFonts w:ascii="Century Gothic" w:hAnsi="Century Gothic"/>
                <w:kern w:val="28"/>
                <w:sz w:val="20"/>
                <w:szCs w:val="20"/>
                <w:lang w:eastAsia="en-GB"/>
              </w:rPr>
            </w:pPr>
            <w:permStart w:id="466116658" w:edGrp="everyone" w:colFirst="1" w:colLast="1"/>
            <w:permEnd w:id="141589695"/>
            <w:r w:rsidRPr="00A40DA5">
              <w:rPr>
                <w:rFonts w:ascii="Century Gothic" w:hAnsi="Century Gothic"/>
                <w:kern w:val="28"/>
                <w:sz w:val="20"/>
                <w:szCs w:val="20"/>
                <w:lang w:eastAsia="en-GB"/>
              </w:rPr>
              <w:t>Describe alignment to the Water Services Development Plan, the Integrated Waste Management Plan</w:t>
            </w:r>
            <w:r w:rsidR="00DE5529">
              <w:rPr>
                <w:rFonts w:ascii="Century Gothic" w:hAnsi="Century Gothic"/>
                <w:kern w:val="28"/>
                <w:sz w:val="20"/>
                <w:szCs w:val="20"/>
                <w:lang w:eastAsia="en-GB"/>
              </w:rPr>
              <w:t xml:space="preserve"> and the Stormwater Master Plan</w:t>
            </w:r>
            <w:r w:rsidR="00DE5529" w:rsidRPr="00385923">
              <w:rPr>
                <w:rFonts w:ascii="Century Gothic" w:hAnsi="Century Gothic"/>
                <w:kern w:val="28"/>
                <w:sz w:val="20"/>
                <w:szCs w:val="20"/>
                <w:lang w:eastAsia="en-GB"/>
              </w:rPr>
              <w:t>, if any.</w:t>
            </w:r>
            <w:r w:rsidR="00DE5529">
              <w:rPr>
                <w:rFonts w:ascii="Century Gothic" w:hAnsi="Century Gothic"/>
                <w:kern w:val="28"/>
                <w:sz w:val="20"/>
                <w:szCs w:val="20"/>
                <w:lang w:eastAsia="en-GB"/>
              </w:rPr>
              <w:t xml:space="preserve"> </w:t>
            </w:r>
          </w:p>
        </w:tc>
        <w:tc>
          <w:tcPr>
            <w:tcW w:w="5103" w:type="dxa"/>
            <w:shd w:val="clear" w:color="auto" w:fill="FFFFFF" w:themeFill="background1"/>
            <w:vAlign w:val="center"/>
          </w:tcPr>
          <w:p w:rsidR="004A6D0F" w:rsidRPr="00A40DA5" w:rsidRDefault="004A6D0F" w:rsidP="006E4F62">
            <w:pPr>
              <w:jc w:val="both"/>
              <w:rPr>
                <w:rFonts w:ascii="Century Gothic" w:hAnsi="Century Gothic"/>
                <w:bCs/>
                <w:kern w:val="28"/>
                <w:sz w:val="20"/>
                <w:szCs w:val="20"/>
                <w:lang w:eastAsia="en-GB"/>
              </w:rPr>
            </w:pPr>
          </w:p>
          <w:p w:rsidR="004A6D0F" w:rsidRPr="00A40DA5" w:rsidRDefault="004A6D0F" w:rsidP="006E4F62">
            <w:pPr>
              <w:jc w:val="both"/>
              <w:rPr>
                <w:rFonts w:ascii="Century Gothic" w:hAnsi="Century Gothic"/>
                <w:bCs/>
                <w:kern w:val="28"/>
                <w:sz w:val="20"/>
                <w:szCs w:val="20"/>
                <w:lang w:eastAsia="en-GB"/>
              </w:rPr>
            </w:pPr>
          </w:p>
          <w:p w:rsidR="004A6D0F" w:rsidRPr="00A40DA5" w:rsidRDefault="004A6D0F" w:rsidP="006E4F62">
            <w:pPr>
              <w:jc w:val="both"/>
              <w:rPr>
                <w:rFonts w:ascii="Century Gothic" w:hAnsi="Century Gothic"/>
                <w:bCs/>
                <w:kern w:val="28"/>
                <w:sz w:val="20"/>
                <w:szCs w:val="20"/>
                <w:lang w:eastAsia="en-GB"/>
              </w:rPr>
            </w:pPr>
          </w:p>
          <w:p w:rsidR="004A6D0F" w:rsidRPr="00A40DA5" w:rsidRDefault="004A6D0F" w:rsidP="006E4F62">
            <w:pPr>
              <w:jc w:val="both"/>
              <w:rPr>
                <w:rFonts w:ascii="Century Gothic" w:hAnsi="Century Gothic"/>
                <w:bCs/>
                <w:kern w:val="28"/>
                <w:sz w:val="20"/>
                <w:szCs w:val="20"/>
                <w:lang w:eastAsia="en-GB"/>
              </w:rPr>
            </w:pPr>
          </w:p>
          <w:p w:rsidR="004A6D0F" w:rsidRPr="00A40DA5" w:rsidRDefault="004A6D0F" w:rsidP="006E4F62">
            <w:pPr>
              <w:jc w:val="both"/>
              <w:rPr>
                <w:rFonts w:ascii="Century Gothic" w:hAnsi="Century Gothic"/>
                <w:bCs/>
                <w:kern w:val="28"/>
                <w:sz w:val="20"/>
                <w:szCs w:val="20"/>
                <w:lang w:eastAsia="en-GB"/>
              </w:rPr>
            </w:pPr>
          </w:p>
          <w:p w:rsidR="004A6D0F" w:rsidRPr="00A40DA5" w:rsidRDefault="004A6D0F" w:rsidP="006E4F62">
            <w:pPr>
              <w:jc w:val="both"/>
              <w:rPr>
                <w:rFonts w:ascii="Century Gothic" w:hAnsi="Century Gothic"/>
                <w:bCs/>
                <w:kern w:val="28"/>
                <w:sz w:val="20"/>
                <w:szCs w:val="20"/>
                <w:lang w:eastAsia="en-GB"/>
              </w:rPr>
            </w:pPr>
          </w:p>
        </w:tc>
      </w:tr>
      <w:tr w:rsidR="004A6D0F" w:rsidRPr="002B1603" w:rsidTr="004C669D">
        <w:trPr>
          <w:trHeight w:val="451"/>
        </w:trPr>
        <w:tc>
          <w:tcPr>
            <w:tcW w:w="4551" w:type="dxa"/>
            <w:shd w:val="clear" w:color="auto" w:fill="FFFFFF" w:themeFill="background1"/>
            <w:vAlign w:val="center"/>
          </w:tcPr>
          <w:p w:rsidR="004A6D0F" w:rsidRPr="00EF17F6" w:rsidRDefault="004A6D0F" w:rsidP="000B5C8A">
            <w:pPr>
              <w:jc w:val="both"/>
              <w:rPr>
                <w:rFonts w:ascii="Century Gothic" w:hAnsi="Century Gothic"/>
                <w:color w:val="FF0000"/>
                <w:kern w:val="28"/>
                <w:sz w:val="20"/>
                <w:szCs w:val="20"/>
                <w:lang w:eastAsia="en-GB"/>
              </w:rPr>
            </w:pPr>
            <w:permStart w:id="1609135784" w:edGrp="everyone" w:colFirst="1" w:colLast="1"/>
            <w:permEnd w:id="466116658"/>
            <w:r w:rsidRPr="00BB5DB0">
              <w:rPr>
                <w:rFonts w:ascii="Century Gothic" w:hAnsi="Century Gothic"/>
                <w:kern w:val="28"/>
                <w:sz w:val="20"/>
                <w:szCs w:val="20"/>
                <w:lang w:eastAsia="en-GB"/>
              </w:rPr>
              <w:t>Descr</w:t>
            </w:r>
            <w:r w:rsidR="000B5C8A">
              <w:rPr>
                <w:rFonts w:ascii="Century Gothic" w:hAnsi="Century Gothic"/>
                <w:kern w:val="28"/>
                <w:sz w:val="20"/>
                <w:szCs w:val="20"/>
                <w:lang w:eastAsia="en-GB"/>
              </w:rPr>
              <w:t>ibe institutional capacity of the</w:t>
            </w:r>
            <w:r w:rsidRPr="00BB5DB0">
              <w:rPr>
                <w:rFonts w:ascii="Century Gothic" w:hAnsi="Century Gothic"/>
                <w:kern w:val="28"/>
                <w:sz w:val="20"/>
                <w:szCs w:val="20"/>
                <w:lang w:eastAsia="en-GB"/>
              </w:rPr>
              <w:t xml:space="preserve"> municipal</w:t>
            </w:r>
            <w:r w:rsidR="000B5C8A">
              <w:rPr>
                <w:rFonts w:ascii="Century Gothic" w:hAnsi="Century Gothic"/>
                <w:kern w:val="28"/>
                <w:sz w:val="20"/>
                <w:szCs w:val="20"/>
                <w:lang w:eastAsia="en-GB"/>
              </w:rPr>
              <w:t xml:space="preserve">ity </w:t>
            </w:r>
            <w:r w:rsidRPr="00801306">
              <w:rPr>
                <w:rFonts w:ascii="Century Gothic" w:hAnsi="Century Gothic"/>
                <w:kern w:val="28"/>
                <w:sz w:val="20"/>
                <w:szCs w:val="20"/>
                <w:lang w:eastAsia="en-GB"/>
              </w:rPr>
              <w:t>to absorb</w:t>
            </w:r>
            <w:r w:rsidR="00E71334">
              <w:rPr>
                <w:rFonts w:ascii="Century Gothic" w:hAnsi="Century Gothic"/>
                <w:kern w:val="28"/>
                <w:sz w:val="20"/>
                <w:szCs w:val="20"/>
                <w:lang w:eastAsia="en-GB"/>
              </w:rPr>
              <w:t xml:space="preserve"> </w:t>
            </w:r>
            <w:r w:rsidRPr="00BB5DB0">
              <w:rPr>
                <w:rFonts w:ascii="Century Gothic" w:hAnsi="Century Gothic"/>
                <w:kern w:val="28"/>
                <w:sz w:val="20"/>
                <w:szCs w:val="20"/>
                <w:lang w:eastAsia="en-GB"/>
              </w:rPr>
              <w:t xml:space="preserve">and manage the </w:t>
            </w:r>
            <w:r w:rsidR="00BB5DB0">
              <w:rPr>
                <w:rFonts w:ascii="Century Gothic" w:hAnsi="Century Gothic"/>
                <w:kern w:val="28"/>
                <w:sz w:val="20"/>
                <w:szCs w:val="20"/>
                <w:lang w:eastAsia="en-GB"/>
              </w:rPr>
              <w:t xml:space="preserve">intervention and ultimately be able to deal with </w:t>
            </w:r>
            <w:r w:rsidR="00837329">
              <w:rPr>
                <w:rFonts w:ascii="Century Gothic" w:hAnsi="Century Gothic"/>
                <w:color w:val="000000" w:themeColor="text1"/>
                <w:kern w:val="28"/>
                <w:sz w:val="20"/>
                <w:szCs w:val="20"/>
                <w:lang w:eastAsia="en-GB"/>
              </w:rPr>
              <w:t>o</w:t>
            </w:r>
            <w:r w:rsidRPr="00BB5DB0">
              <w:rPr>
                <w:rFonts w:ascii="Century Gothic" w:hAnsi="Century Gothic"/>
                <w:color w:val="000000" w:themeColor="text1"/>
                <w:kern w:val="28"/>
                <w:sz w:val="20"/>
                <w:szCs w:val="20"/>
                <w:lang w:eastAsia="en-GB"/>
              </w:rPr>
              <w:t xml:space="preserve">perational </w:t>
            </w:r>
            <w:r w:rsidR="00BB5DB0" w:rsidRPr="00BB5DB0">
              <w:rPr>
                <w:rFonts w:ascii="Century Gothic" w:hAnsi="Century Gothic"/>
                <w:color w:val="000000" w:themeColor="text1"/>
                <w:kern w:val="28"/>
                <w:sz w:val="20"/>
                <w:szCs w:val="20"/>
                <w:lang w:eastAsia="en-GB"/>
              </w:rPr>
              <w:t xml:space="preserve">and </w:t>
            </w:r>
            <w:r w:rsidRPr="00BB5DB0">
              <w:rPr>
                <w:rFonts w:ascii="Century Gothic" w:hAnsi="Century Gothic"/>
                <w:color w:val="000000" w:themeColor="text1"/>
                <w:kern w:val="28"/>
                <w:sz w:val="20"/>
                <w:szCs w:val="20"/>
                <w:lang w:eastAsia="en-GB"/>
              </w:rPr>
              <w:t xml:space="preserve">maintenance </w:t>
            </w:r>
            <w:r w:rsidR="00BB5DB0" w:rsidRPr="00BB5DB0">
              <w:rPr>
                <w:rFonts w:ascii="Century Gothic" w:hAnsi="Century Gothic"/>
                <w:color w:val="000000" w:themeColor="text1"/>
                <w:kern w:val="28"/>
                <w:sz w:val="20"/>
                <w:szCs w:val="20"/>
                <w:lang w:eastAsia="en-GB"/>
              </w:rPr>
              <w:t>issues</w:t>
            </w:r>
          </w:p>
        </w:tc>
        <w:tc>
          <w:tcPr>
            <w:tcW w:w="5103" w:type="dxa"/>
            <w:shd w:val="clear" w:color="auto" w:fill="FFFFFF" w:themeFill="background1"/>
            <w:vAlign w:val="center"/>
          </w:tcPr>
          <w:p w:rsidR="004A6D0F" w:rsidRPr="00A40DA5" w:rsidRDefault="004A6D0F" w:rsidP="006E4F62">
            <w:pPr>
              <w:jc w:val="both"/>
              <w:rPr>
                <w:rFonts w:ascii="Century Gothic" w:hAnsi="Century Gothic"/>
                <w:bCs/>
                <w:kern w:val="28"/>
                <w:sz w:val="20"/>
                <w:szCs w:val="20"/>
                <w:lang w:eastAsia="en-GB"/>
              </w:rPr>
            </w:pPr>
          </w:p>
          <w:p w:rsidR="004A6D0F" w:rsidRPr="00A40DA5" w:rsidRDefault="004A6D0F" w:rsidP="006E4F62">
            <w:pPr>
              <w:jc w:val="both"/>
              <w:rPr>
                <w:rFonts w:ascii="Century Gothic" w:hAnsi="Century Gothic"/>
                <w:bCs/>
                <w:kern w:val="28"/>
                <w:sz w:val="20"/>
                <w:szCs w:val="20"/>
                <w:lang w:eastAsia="en-GB"/>
              </w:rPr>
            </w:pPr>
          </w:p>
          <w:p w:rsidR="004A6D0F" w:rsidRDefault="004A6D0F" w:rsidP="006E4F62">
            <w:pPr>
              <w:jc w:val="both"/>
              <w:rPr>
                <w:rFonts w:ascii="Century Gothic" w:hAnsi="Century Gothic"/>
                <w:bCs/>
                <w:kern w:val="28"/>
                <w:sz w:val="20"/>
                <w:szCs w:val="20"/>
                <w:lang w:eastAsia="en-GB"/>
              </w:rPr>
            </w:pPr>
          </w:p>
          <w:p w:rsidR="001A4E3F" w:rsidRDefault="001A4E3F" w:rsidP="006E4F62">
            <w:pPr>
              <w:jc w:val="both"/>
              <w:rPr>
                <w:rFonts w:ascii="Century Gothic" w:hAnsi="Century Gothic"/>
                <w:bCs/>
                <w:kern w:val="28"/>
                <w:sz w:val="20"/>
                <w:szCs w:val="20"/>
                <w:lang w:eastAsia="en-GB"/>
              </w:rPr>
            </w:pPr>
          </w:p>
          <w:p w:rsidR="001A4E3F" w:rsidRDefault="001A4E3F" w:rsidP="006E4F62">
            <w:pPr>
              <w:jc w:val="both"/>
              <w:rPr>
                <w:rFonts w:ascii="Century Gothic" w:hAnsi="Century Gothic"/>
                <w:bCs/>
                <w:kern w:val="28"/>
                <w:sz w:val="20"/>
                <w:szCs w:val="20"/>
                <w:lang w:eastAsia="en-GB"/>
              </w:rPr>
            </w:pPr>
          </w:p>
          <w:p w:rsidR="00065369" w:rsidRPr="00A40DA5" w:rsidRDefault="00065369" w:rsidP="006E4F62">
            <w:pPr>
              <w:jc w:val="both"/>
              <w:rPr>
                <w:rFonts w:ascii="Century Gothic" w:hAnsi="Century Gothic"/>
                <w:bCs/>
                <w:kern w:val="28"/>
                <w:sz w:val="20"/>
                <w:szCs w:val="20"/>
                <w:lang w:eastAsia="en-GB"/>
              </w:rPr>
            </w:pPr>
          </w:p>
        </w:tc>
      </w:tr>
      <w:permEnd w:id="1609135784"/>
      <w:tr w:rsidR="00DC38D6" w:rsidRPr="002B1603" w:rsidTr="00DC38D6">
        <w:trPr>
          <w:trHeight w:val="238"/>
        </w:trPr>
        <w:tc>
          <w:tcPr>
            <w:tcW w:w="9654" w:type="dxa"/>
            <w:gridSpan w:val="2"/>
            <w:shd w:val="clear" w:color="auto" w:fill="F2F2F2" w:themeFill="background1" w:themeFillShade="F2"/>
            <w:vAlign w:val="center"/>
          </w:tcPr>
          <w:p w:rsidR="00DC38D6" w:rsidRPr="00A40DA5" w:rsidRDefault="00DC38D6" w:rsidP="00DC38D6">
            <w:pPr>
              <w:jc w:val="both"/>
              <w:rPr>
                <w:rFonts w:ascii="Century Gothic" w:hAnsi="Century Gothic"/>
                <w:bCs/>
                <w:kern w:val="28"/>
                <w:sz w:val="20"/>
                <w:szCs w:val="20"/>
                <w:lang w:eastAsia="en-GB"/>
              </w:rPr>
            </w:pPr>
            <w:r w:rsidRPr="0070123B">
              <w:rPr>
                <w:rFonts w:ascii="Century Gothic" w:hAnsi="Century Gothic"/>
                <w:b/>
                <w:bCs/>
                <w:caps/>
                <w:color w:val="000000" w:themeColor="text1"/>
                <w:kern w:val="28"/>
                <w:sz w:val="20"/>
                <w:szCs w:val="20"/>
                <w:lang w:eastAsia="en-GB"/>
              </w:rPr>
              <w:t>Implementation</w:t>
            </w:r>
          </w:p>
        </w:tc>
      </w:tr>
      <w:tr w:rsidR="00DC38D6" w:rsidRPr="002B1603" w:rsidTr="004C669D">
        <w:trPr>
          <w:trHeight w:val="451"/>
        </w:trPr>
        <w:tc>
          <w:tcPr>
            <w:tcW w:w="4551" w:type="dxa"/>
            <w:shd w:val="clear" w:color="auto" w:fill="FFFFFF" w:themeFill="background1"/>
            <w:vAlign w:val="center"/>
          </w:tcPr>
          <w:p w:rsidR="00DC38D6" w:rsidRPr="0070123B" w:rsidRDefault="00DC38D6" w:rsidP="00DC38D6">
            <w:pPr>
              <w:rPr>
                <w:rFonts w:ascii="Century Gothic" w:hAnsi="Century Gothic"/>
                <w:color w:val="000000" w:themeColor="text1"/>
                <w:kern w:val="28"/>
                <w:sz w:val="20"/>
                <w:szCs w:val="20"/>
                <w:lang w:eastAsia="en-GB"/>
              </w:rPr>
            </w:pPr>
            <w:permStart w:id="393496110" w:edGrp="everyone" w:colFirst="1" w:colLast="1"/>
            <w:r w:rsidRPr="0070123B">
              <w:rPr>
                <w:rFonts w:ascii="Century Gothic" w:hAnsi="Century Gothic"/>
                <w:color w:val="000000" w:themeColor="text1"/>
                <w:kern w:val="28"/>
                <w:sz w:val="20"/>
                <w:szCs w:val="20"/>
                <w:lang w:eastAsia="en-GB"/>
              </w:rPr>
              <w:t>Describe Planning and Implementation process</w:t>
            </w:r>
            <w:r>
              <w:rPr>
                <w:rFonts w:ascii="Century Gothic" w:hAnsi="Century Gothic"/>
                <w:color w:val="000000" w:themeColor="text1"/>
                <w:kern w:val="28"/>
                <w:sz w:val="20"/>
                <w:szCs w:val="20"/>
                <w:lang w:eastAsia="en-GB"/>
              </w:rPr>
              <w:t xml:space="preserve"> </w:t>
            </w:r>
            <w:r w:rsidRPr="00DC38D6">
              <w:rPr>
                <w:rFonts w:ascii="Century Gothic" w:hAnsi="Century Gothic"/>
                <w:color w:val="000000" w:themeColor="text1"/>
                <w:kern w:val="28"/>
                <w:sz w:val="20"/>
                <w:szCs w:val="20"/>
                <w:lang w:eastAsia="en-GB"/>
              </w:rPr>
              <w:t>for the interim basic services:</w:t>
            </w:r>
          </w:p>
          <w:p w:rsidR="00DC38D6" w:rsidRPr="0070123B" w:rsidRDefault="00DC38D6" w:rsidP="00DC38D6">
            <w:pPr>
              <w:pStyle w:val="ListParagraph"/>
              <w:numPr>
                <w:ilvl w:val="0"/>
                <w:numId w:val="3"/>
              </w:numPr>
              <w:suppressAutoHyphens w:val="0"/>
              <w:autoSpaceDN/>
              <w:spacing w:line="276" w:lineRule="auto"/>
              <w:ind w:left="333" w:hanging="284"/>
              <w:contextualSpacing/>
              <w:textAlignment w:val="auto"/>
              <w:rPr>
                <w:rFonts w:ascii="Century Gothic" w:hAnsi="Century Gothic"/>
                <w:color w:val="000000" w:themeColor="text1"/>
                <w:kern w:val="28"/>
                <w:sz w:val="20"/>
                <w:szCs w:val="20"/>
                <w:lang w:eastAsia="en-GB"/>
              </w:rPr>
            </w:pPr>
            <w:r w:rsidRPr="0070123B">
              <w:rPr>
                <w:rFonts w:ascii="Century Gothic" w:hAnsi="Century Gothic"/>
                <w:color w:val="000000" w:themeColor="text1"/>
                <w:kern w:val="28"/>
                <w:sz w:val="20"/>
                <w:szCs w:val="20"/>
                <w:lang w:eastAsia="en-GB"/>
              </w:rPr>
              <w:t>Planning and design</w:t>
            </w:r>
          </w:p>
          <w:p w:rsidR="00DC38D6" w:rsidRDefault="00DC38D6" w:rsidP="00DC38D6">
            <w:pPr>
              <w:pStyle w:val="ListParagraph"/>
              <w:numPr>
                <w:ilvl w:val="0"/>
                <w:numId w:val="3"/>
              </w:numPr>
              <w:suppressAutoHyphens w:val="0"/>
              <w:autoSpaceDN/>
              <w:spacing w:line="276" w:lineRule="auto"/>
              <w:ind w:left="333" w:hanging="284"/>
              <w:contextualSpacing/>
              <w:textAlignment w:val="auto"/>
              <w:rPr>
                <w:rFonts w:ascii="Century Gothic" w:hAnsi="Century Gothic"/>
                <w:color w:val="000000" w:themeColor="text1"/>
                <w:kern w:val="28"/>
                <w:sz w:val="20"/>
                <w:szCs w:val="20"/>
                <w:lang w:eastAsia="en-GB"/>
              </w:rPr>
            </w:pPr>
            <w:r w:rsidRPr="0070123B">
              <w:rPr>
                <w:rFonts w:ascii="Century Gothic" w:hAnsi="Century Gothic"/>
                <w:color w:val="000000" w:themeColor="text1"/>
                <w:kern w:val="28"/>
                <w:sz w:val="20"/>
                <w:szCs w:val="20"/>
                <w:lang w:eastAsia="en-GB"/>
              </w:rPr>
              <w:t xml:space="preserve">Implementation </w:t>
            </w:r>
          </w:p>
          <w:p w:rsidR="00DC38D6" w:rsidRPr="0070123B" w:rsidRDefault="00DC38D6" w:rsidP="00DC38D6">
            <w:pPr>
              <w:pStyle w:val="ListParagraph"/>
              <w:numPr>
                <w:ilvl w:val="0"/>
                <w:numId w:val="3"/>
              </w:numPr>
              <w:suppressAutoHyphens w:val="0"/>
              <w:autoSpaceDN/>
              <w:spacing w:line="276" w:lineRule="auto"/>
              <w:ind w:left="333" w:hanging="284"/>
              <w:contextualSpacing/>
              <w:textAlignment w:val="auto"/>
              <w:rPr>
                <w:rFonts w:ascii="Century Gothic" w:hAnsi="Century Gothic"/>
                <w:color w:val="000000" w:themeColor="text1"/>
                <w:kern w:val="28"/>
                <w:sz w:val="20"/>
                <w:szCs w:val="20"/>
                <w:lang w:eastAsia="en-GB"/>
              </w:rPr>
            </w:pPr>
            <w:r w:rsidRPr="00F8488A">
              <w:rPr>
                <w:rFonts w:ascii="Century Gothic" w:hAnsi="Century Gothic"/>
                <w:color w:val="000000" w:themeColor="text1"/>
                <w:kern w:val="28"/>
                <w:sz w:val="20"/>
                <w:szCs w:val="20"/>
                <w:lang w:eastAsia="en-GB"/>
              </w:rPr>
              <w:t>Operation and Maintenance</w:t>
            </w:r>
            <w:r>
              <w:rPr>
                <w:rFonts w:ascii="Century Gothic" w:hAnsi="Century Gothic"/>
                <w:color w:val="FF0000"/>
                <w:kern w:val="28"/>
                <w:sz w:val="20"/>
                <w:szCs w:val="20"/>
                <w:lang w:eastAsia="en-GB"/>
              </w:rPr>
              <w:t xml:space="preserve"> </w:t>
            </w:r>
          </w:p>
        </w:tc>
        <w:tc>
          <w:tcPr>
            <w:tcW w:w="5103" w:type="dxa"/>
            <w:shd w:val="clear" w:color="auto" w:fill="FFFFFF" w:themeFill="background1"/>
            <w:vAlign w:val="center"/>
          </w:tcPr>
          <w:p w:rsidR="00DC38D6" w:rsidRDefault="00DC38D6"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Pr="00A40DA5" w:rsidRDefault="000869AF" w:rsidP="00DC38D6">
            <w:pPr>
              <w:jc w:val="both"/>
              <w:rPr>
                <w:rFonts w:ascii="Century Gothic" w:hAnsi="Century Gothic"/>
                <w:bCs/>
                <w:kern w:val="28"/>
                <w:sz w:val="20"/>
                <w:szCs w:val="20"/>
                <w:lang w:eastAsia="en-GB"/>
              </w:rPr>
            </w:pPr>
          </w:p>
        </w:tc>
      </w:tr>
      <w:tr w:rsidR="00DC38D6" w:rsidRPr="002B1603" w:rsidTr="004C669D">
        <w:trPr>
          <w:trHeight w:val="451"/>
        </w:trPr>
        <w:tc>
          <w:tcPr>
            <w:tcW w:w="4551" w:type="dxa"/>
            <w:shd w:val="clear" w:color="auto" w:fill="FFFFFF" w:themeFill="background1"/>
            <w:vAlign w:val="center"/>
          </w:tcPr>
          <w:p w:rsidR="00DC38D6" w:rsidRPr="00DC38D6" w:rsidRDefault="00DC38D6" w:rsidP="00DC38D6">
            <w:pPr>
              <w:spacing w:after="120"/>
              <w:jc w:val="both"/>
              <w:rPr>
                <w:rFonts w:ascii="Century Gothic" w:hAnsi="Century Gothic"/>
                <w:color w:val="000000" w:themeColor="text1"/>
                <w:kern w:val="28"/>
                <w:sz w:val="20"/>
                <w:szCs w:val="20"/>
                <w:lang w:eastAsia="en-GB"/>
              </w:rPr>
            </w:pPr>
            <w:permStart w:id="2014539285" w:edGrp="everyone" w:colFirst="1" w:colLast="1"/>
            <w:permEnd w:id="393496110"/>
            <w:r w:rsidRPr="00DC38D6">
              <w:rPr>
                <w:rFonts w:ascii="Century Gothic" w:hAnsi="Century Gothic"/>
                <w:color w:val="000000" w:themeColor="text1"/>
                <w:kern w:val="28"/>
                <w:sz w:val="20"/>
                <w:szCs w:val="20"/>
                <w:lang w:eastAsia="en-GB"/>
              </w:rPr>
              <w:t xml:space="preserve">Describe opportunities identified for continuous community involvement (EPWP) in the maintenance of the services provided during the implementation and operational phases. </w:t>
            </w:r>
          </w:p>
        </w:tc>
        <w:tc>
          <w:tcPr>
            <w:tcW w:w="5103" w:type="dxa"/>
            <w:shd w:val="clear" w:color="auto" w:fill="FFFFFF" w:themeFill="background1"/>
            <w:vAlign w:val="center"/>
          </w:tcPr>
          <w:p w:rsidR="00DC38D6" w:rsidRDefault="00DC38D6"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Default="000869AF" w:rsidP="00DC38D6">
            <w:pPr>
              <w:jc w:val="both"/>
              <w:rPr>
                <w:rFonts w:ascii="Century Gothic" w:hAnsi="Century Gothic"/>
                <w:bCs/>
                <w:kern w:val="28"/>
                <w:sz w:val="20"/>
                <w:szCs w:val="20"/>
                <w:lang w:eastAsia="en-GB"/>
              </w:rPr>
            </w:pPr>
          </w:p>
          <w:p w:rsidR="000869AF" w:rsidRPr="00A40DA5" w:rsidRDefault="000869AF" w:rsidP="00DC38D6">
            <w:pPr>
              <w:jc w:val="both"/>
              <w:rPr>
                <w:rFonts w:ascii="Century Gothic" w:hAnsi="Century Gothic"/>
                <w:bCs/>
                <w:kern w:val="28"/>
                <w:sz w:val="20"/>
                <w:szCs w:val="20"/>
                <w:lang w:eastAsia="en-GB"/>
              </w:rPr>
            </w:pPr>
          </w:p>
        </w:tc>
      </w:tr>
      <w:permEnd w:id="2014539285"/>
      <w:tr w:rsidR="00DC38D6" w:rsidRPr="002B1603" w:rsidTr="006E4F62">
        <w:trPr>
          <w:trHeight w:val="240"/>
        </w:trPr>
        <w:tc>
          <w:tcPr>
            <w:tcW w:w="9654" w:type="dxa"/>
            <w:gridSpan w:val="2"/>
            <w:shd w:val="clear" w:color="000000" w:fill="F2F2F2"/>
            <w:vAlign w:val="center"/>
          </w:tcPr>
          <w:p w:rsidR="00DC38D6" w:rsidRPr="00A40DA5" w:rsidRDefault="00DC38D6" w:rsidP="00DC38D6">
            <w:pPr>
              <w:jc w:val="both"/>
              <w:rPr>
                <w:rFonts w:ascii="Century Gothic" w:hAnsi="Century Gothic"/>
                <w:b/>
                <w:bCs/>
                <w:caps/>
                <w:kern w:val="28"/>
                <w:sz w:val="20"/>
                <w:szCs w:val="20"/>
                <w:lang w:eastAsia="en-GB"/>
              </w:rPr>
            </w:pPr>
            <w:r w:rsidRPr="00A40DA5">
              <w:rPr>
                <w:rFonts w:ascii="Century Gothic" w:hAnsi="Century Gothic"/>
                <w:b/>
                <w:bCs/>
                <w:caps/>
                <w:kern w:val="28"/>
                <w:sz w:val="20"/>
                <w:szCs w:val="20"/>
                <w:lang w:eastAsia="en-GB"/>
              </w:rPr>
              <w:t>FUNDING</w:t>
            </w:r>
          </w:p>
        </w:tc>
      </w:tr>
      <w:tr w:rsidR="00DC38D6" w:rsidRPr="0070123B" w:rsidTr="006E4F62">
        <w:trPr>
          <w:trHeight w:val="240"/>
        </w:trPr>
        <w:tc>
          <w:tcPr>
            <w:tcW w:w="4551" w:type="dxa"/>
            <w:shd w:val="clear" w:color="auto" w:fill="FFFFFF" w:themeFill="background1"/>
            <w:vAlign w:val="center"/>
          </w:tcPr>
          <w:p w:rsidR="00DC38D6" w:rsidRPr="00065369" w:rsidRDefault="00DC38D6" w:rsidP="00DC38D6">
            <w:pPr>
              <w:jc w:val="both"/>
              <w:rPr>
                <w:rFonts w:ascii="Century Gothic" w:hAnsi="Century Gothic"/>
                <w:b/>
                <w:bCs/>
                <w:caps/>
                <w:color w:val="000000" w:themeColor="text1"/>
                <w:kern w:val="28"/>
                <w:sz w:val="20"/>
                <w:szCs w:val="20"/>
                <w:lang w:eastAsia="en-GB"/>
              </w:rPr>
            </w:pPr>
            <w:permStart w:id="1114910751" w:edGrp="everyone" w:colFirst="1" w:colLast="1"/>
            <w:r w:rsidRPr="00065369">
              <w:rPr>
                <w:rFonts w:ascii="Century Gothic" w:hAnsi="Century Gothic"/>
                <w:color w:val="000000" w:themeColor="text1"/>
                <w:sz w:val="20"/>
                <w:szCs w:val="20"/>
              </w:rPr>
              <w:t xml:space="preserve">Indicate amount applied for the interim basic services provisioning as per the above figures (repair and new) and provide breakdown </w:t>
            </w:r>
          </w:p>
        </w:tc>
        <w:tc>
          <w:tcPr>
            <w:tcW w:w="5103" w:type="dxa"/>
            <w:shd w:val="clear" w:color="auto" w:fill="FFFFFF" w:themeFill="background1"/>
            <w:vAlign w:val="center"/>
          </w:tcPr>
          <w:p w:rsidR="00DC38D6" w:rsidRDefault="00DC38D6" w:rsidP="00DC38D6">
            <w:pPr>
              <w:jc w:val="both"/>
              <w:rPr>
                <w:rFonts w:ascii="Century Gothic" w:hAnsi="Century Gothic"/>
                <w:b/>
                <w:bCs/>
                <w:caps/>
                <w:color w:val="000000" w:themeColor="text1"/>
                <w:kern w:val="28"/>
                <w:sz w:val="20"/>
                <w:szCs w:val="20"/>
                <w:lang w:eastAsia="en-GB"/>
              </w:rPr>
            </w:pPr>
          </w:p>
          <w:p w:rsidR="00DC38D6" w:rsidRDefault="00DC38D6" w:rsidP="00DC38D6">
            <w:pPr>
              <w:jc w:val="both"/>
              <w:rPr>
                <w:rFonts w:ascii="Century Gothic" w:hAnsi="Century Gothic"/>
                <w:b/>
                <w:bCs/>
                <w:caps/>
                <w:color w:val="000000" w:themeColor="text1"/>
                <w:kern w:val="28"/>
                <w:sz w:val="20"/>
                <w:szCs w:val="20"/>
                <w:lang w:eastAsia="en-GB"/>
              </w:rPr>
            </w:pPr>
          </w:p>
          <w:p w:rsidR="00DC38D6" w:rsidRDefault="00DC38D6" w:rsidP="00DC38D6">
            <w:pPr>
              <w:jc w:val="both"/>
              <w:rPr>
                <w:rFonts w:ascii="Century Gothic" w:hAnsi="Century Gothic"/>
                <w:b/>
                <w:bCs/>
                <w:caps/>
                <w:color w:val="000000" w:themeColor="text1"/>
                <w:kern w:val="28"/>
                <w:sz w:val="20"/>
                <w:szCs w:val="20"/>
                <w:lang w:eastAsia="en-GB"/>
              </w:rPr>
            </w:pPr>
          </w:p>
          <w:p w:rsidR="00DC38D6" w:rsidRDefault="00DC38D6" w:rsidP="00DC38D6">
            <w:pPr>
              <w:jc w:val="both"/>
              <w:rPr>
                <w:rFonts w:ascii="Century Gothic" w:hAnsi="Century Gothic"/>
                <w:b/>
                <w:bCs/>
                <w:caps/>
                <w:color w:val="000000" w:themeColor="text1"/>
                <w:kern w:val="28"/>
                <w:sz w:val="20"/>
                <w:szCs w:val="20"/>
                <w:lang w:eastAsia="en-GB"/>
              </w:rPr>
            </w:pPr>
          </w:p>
          <w:p w:rsidR="00DC38D6" w:rsidRDefault="00DC38D6" w:rsidP="00DC38D6">
            <w:pPr>
              <w:jc w:val="both"/>
              <w:rPr>
                <w:rFonts w:ascii="Century Gothic" w:hAnsi="Century Gothic"/>
                <w:b/>
                <w:bCs/>
                <w:caps/>
                <w:color w:val="000000" w:themeColor="text1"/>
                <w:kern w:val="28"/>
                <w:sz w:val="20"/>
                <w:szCs w:val="20"/>
                <w:lang w:eastAsia="en-GB"/>
              </w:rPr>
            </w:pPr>
          </w:p>
          <w:p w:rsidR="00DC38D6" w:rsidRPr="0070123B" w:rsidRDefault="00DC38D6" w:rsidP="00DC38D6">
            <w:pPr>
              <w:jc w:val="both"/>
              <w:rPr>
                <w:rFonts w:ascii="Century Gothic" w:hAnsi="Century Gothic"/>
                <w:b/>
                <w:bCs/>
                <w:caps/>
                <w:color w:val="000000" w:themeColor="text1"/>
                <w:kern w:val="28"/>
                <w:sz w:val="20"/>
                <w:szCs w:val="20"/>
                <w:lang w:eastAsia="en-GB"/>
              </w:rPr>
            </w:pPr>
          </w:p>
        </w:tc>
      </w:tr>
      <w:tr w:rsidR="00DC38D6" w:rsidRPr="0070123B" w:rsidTr="00065369">
        <w:trPr>
          <w:trHeight w:val="240"/>
        </w:trPr>
        <w:tc>
          <w:tcPr>
            <w:tcW w:w="4551" w:type="dxa"/>
            <w:shd w:val="clear" w:color="auto" w:fill="auto"/>
            <w:vAlign w:val="center"/>
          </w:tcPr>
          <w:p w:rsidR="000869AF" w:rsidRPr="00065369" w:rsidRDefault="00DC38D6" w:rsidP="00DC38D6">
            <w:pPr>
              <w:jc w:val="both"/>
              <w:rPr>
                <w:rFonts w:ascii="Century Gothic" w:hAnsi="Century Gothic"/>
                <w:color w:val="000000" w:themeColor="text1"/>
                <w:sz w:val="20"/>
                <w:szCs w:val="20"/>
              </w:rPr>
            </w:pPr>
            <w:permStart w:id="62728524" w:edGrp="everyone" w:colFirst="1" w:colLast="1"/>
            <w:permEnd w:id="1114910751"/>
            <w:r w:rsidRPr="00DC38D6">
              <w:rPr>
                <w:rFonts w:ascii="Century Gothic" w:hAnsi="Century Gothic"/>
                <w:color w:val="000000" w:themeColor="text1"/>
                <w:sz w:val="20"/>
                <w:szCs w:val="20"/>
              </w:rPr>
              <w:t>Indicate</w:t>
            </w:r>
            <w:r>
              <w:rPr>
                <w:rFonts w:ascii="Century Gothic" w:hAnsi="Century Gothic"/>
                <w:color w:val="000000" w:themeColor="text1"/>
                <w:sz w:val="20"/>
                <w:szCs w:val="20"/>
              </w:rPr>
              <w:t xml:space="preserve"> how much, if any, </w:t>
            </w:r>
            <w:r w:rsidRPr="00DC38D6">
              <w:rPr>
                <w:rFonts w:ascii="Century Gothic" w:hAnsi="Century Gothic"/>
                <w:color w:val="000000" w:themeColor="text1"/>
                <w:sz w:val="20"/>
                <w:szCs w:val="20"/>
              </w:rPr>
              <w:t xml:space="preserve">funding was </w:t>
            </w:r>
            <w:r w:rsidRPr="00F8488A">
              <w:rPr>
                <w:rFonts w:ascii="Century Gothic" w:hAnsi="Century Gothic"/>
                <w:color w:val="000000" w:themeColor="text1"/>
                <w:sz w:val="20"/>
                <w:szCs w:val="20"/>
              </w:rPr>
              <w:t>previously received for Access to Basic Services (ABS) for this settlement (included in previous paragraph) and describe what the funding was used for</w:t>
            </w:r>
          </w:p>
        </w:tc>
        <w:tc>
          <w:tcPr>
            <w:tcW w:w="5103" w:type="dxa"/>
            <w:shd w:val="clear" w:color="auto" w:fill="FFFFFF" w:themeFill="background1"/>
            <w:vAlign w:val="center"/>
          </w:tcPr>
          <w:p w:rsidR="00DC38D6" w:rsidRDefault="00DC38D6" w:rsidP="00DC38D6">
            <w:pPr>
              <w:jc w:val="both"/>
              <w:rPr>
                <w:rFonts w:ascii="Century Gothic" w:hAnsi="Century Gothic"/>
                <w:b/>
                <w:bCs/>
                <w:caps/>
                <w:color w:val="000000" w:themeColor="text1"/>
                <w:kern w:val="28"/>
                <w:sz w:val="20"/>
                <w:szCs w:val="20"/>
                <w:lang w:eastAsia="en-GB"/>
              </w:rPr>
            </w:pPr>
          </w:p>
          <w:p w:rsidR="00DC38D6" w:rsidRDefault="00DC38D6" w:rsidP="00DC38D6">
            <w:pPr>
              <w:jc w:val="both"/>
              <w:rPr>
                <w:rFonts w:ascii="Century Gothic" w:hAnsi="Century Gothic"/>
                <w:b/>
                <w:bCs/>
                <w:caps/>
                <w:color w:val="000000" w:themeColor="text1"/>
                <w:kern w:val="28"/>
                <w:sz w:val="20"/>
                <w:szCs w:val="20"/>
                <w:lang w:eastAsia="en-GB"/>
              </w:rPr>
            </w:pPr>
          </w:p>
          <w:p w:rsidR="00DC38D6" w:rsidRDefault="00DC38D6" w:rsidP="00DC38D6">
            <w:pPr>
              <w:jc w:val="both"/>
              <w:rPr>
                <w:rFonts w:ascii="Century Gothic" w:hAnsi="Century Gothic"/>
                <w:b/>
                <w:bCs/>
                <w:caps/>
                <w:color w:val="000000" w:themeColor="text1"/>
                <w:kern w:val="28"/>
                <w:sz w:val="20"/>
                <w:szCs w:val="20"/>
                <w:lang w:eastAsia="en-GB"/>
              </w:rPr>
            </w:pPr>
          </w:p>
          <w:p w:rsidR="00DC38D6" w:rsidRDefault="00DC38D6" w:rsidP="00DC38D6">
            <w:pPr>
              <w:jc w:val="both"/>
              <w:rPr>
                <w:rFonts w:ascii="Century Gothic" w:hAnsi="Century Gothic"/>
                <w:b/>
                <w:bCs/>
                <w:caps/>
                <w:color w:val="000000" w:themeColor="text1"/>
                <w:kern w:val="28"/>
                <w:sz w:val="20"/>
                <w:szCs w:val="20"/>
                <w:lang w:eastAsia="en-GB"/>
              </w:rPr>
            </w:pPr>
          </w:p>
          <w:p w:rsidR="000869AF" w:rsidRDefault="000869AF" w:rsidP="00DC38D6">
            <w:pPr>
              <w:jc w:val="both"/>
              <w:rPr>
                <w:rFonts w:ascii="Century Gothic" w:hAnsi="Century Gothic"/>
                <w:b/>
                <w:bCs/>
                <w:caps/>
                <w:color w:val="000000" w:themeColor="text1"/>
                <w:kern w:val="28"/>
                <w:sz w:val="20"/>
                <w:szCs w:val="20"/>
                <w:lang w:eastAsia="en-GB"/>
              </w:rPr>
            </w:pPr>
          </w:p>
          <w:p w:rsidR="000869AF" w:rsidRDefault="000869AF" w:rsidP="00DC38D6">
            <w:pPr>
              <w:jc w:val="both"/>
              <w:rPr>
                <w:rFonts w:ascii="Century Gothic" w:hAnsi="Century Gothic"/>
                <w:b/>
                <w:bCs/>
                <w:caps/>
                <w:color w:val="000000" w:themeColor="text1"/>
                <w:kern w:val="28"/>
                <w:sz w:val="20"/>
                <w:szCs w:val="20"/>
                <w:lang w:eastAsia="en-GB"/>
              </w:rPr>
            </w:pPr>
          </w:p>
          <w:p w:rsidR="00DC38D6" w:rsidRPr="0070123B" w:rsidRDefault="00DC38D6" w:rsidP="00DC38D6">
            <w:pPr>
              <w:jc w:val="both"/>
              <w:rPr>
                <w:rFonts w:ascii="Century Gothic" w:hAnsi="Century Gothic"/>
                <w:b/>
                <w:bCs/>
                <w:caps/>
                <w:color w:val="000000" w:themeColor="text1"/>
                <w:kern w:val="28"/>
                <w:sz w:val="20"/>
                <w:szCs w:val="20"/>
                <w:lang w:eastAsia="en-GB"/>
              </w:rPr>
            </w:pPr>
          </w:p>
        </w:tc>
      </w:tr>
      <w:permEnd w:id="62728524"/>
      <w:tr w:rsidR="00DC38D6" w:rsidRPr="0070123B" w:rsidTr="006E4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6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38D6" w:rsidRPr="0070123B" w:rsidRDefault="00DC38D6" w:rsidP="00DC38D6">
            <w:pPr>
              <w:jc w:val="both"/>
              <w:rPr>
                <w:rFonts w:ascii="Century Gothic" w:hAnsi="Century Gothic"/>
                <w:b/>
                <w:color w:val="000000" w:themeColor="text1"/>
                <w:kern w:val="28"/>
                <w:sz w:val="20"/>
                <w:szCs w:val="20"/>
                <w:lang w:eastAsia="en-GB"/>
              </w:rPr>
            </w:pPr>
            <w:r w:rsidRPr="0070123B">
              <w:rPr>
                <w:rFonts w:ascii="Century Gothic" w:hAnsi="Century Gothic"/>
                <w:b/>
                <w:color w:val="000000" w:themeColor="text1"/>
                <w:kern w:val="28"/>
                <w:sz w:val="20"/>
                <w:szCs w:val="20"/>
                <w:lang w:eastAsia="en-GB"/>
              </w:rPr>
              <w:lastRenderedPageBreak/>
              <w:t>ATTACHMENTS</w:t>
            </w:r>
          </w:p>
        </w:tc>
      </w:tr>
      <w:tr w:rsidR="00DC38D6" w:rsidRPr="0070123B" w:rsidTr="006E4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70123B" w:rsidRDefault="00DC38D6" w:rsidP="00DC38D6">
            <w:pPr>
              <w:jc w:val="both"/>
              <w:rPr>
                <w:rFonts w:ascii="Century Gothic" w:hAnsi="Century Gothic"/>
                <w:color w:val="000000" w:themeColor="text1"/>
                <w:kern w:val="28"/>
                <w:sz w:val="20"/>
                <w:szCs w:val="20"/>
                <w:lang w:eastAsia="en-GB"/>
              </w:rPr>
            </w:pPr>
            <w:r w:rsidRPr="0070123B">
              <w:rPr>
                <w:rFonts w:ascii="Century Gothic" w:hAnsi="Century Gothic"/>
                <w:color w:val="000000" w:themeColor="text1"/>
                <w:kern w:val="28"/>
                <w:sz w:val="20"/>
                <w:szCs w:val="20"/>
                <w:lang w:eastAsia="en-GB"/>
              </w:rPr>
              <w:t>Annexure A</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DC38D6" w:rsidRDefault="00DC38D6" w:rsidP="008750D8">
            <w:pPr>
              <w:jc w:val="both"/>
              <w:rPr>
                <w:rFonts w:ascii="Century Gothic" w:hAnsi="Century Gothic"/>
                <w:color w:val="000000" w:themeColor="text1"/>
                <w:kern w:val="28"/>
                <w:sz w:val="20"/>
                <w:szCs w:val="20"/>
                <w:lang w:eastAsia="en-GB"/>
              </w:rPr>
            </w:pPr>
            <w:r w:rsidRPr="00DC38D6">
              <w:rPr>
                <w:rFonts w:ascii="Century Gothic" w:hAnsi="Century Gothic"/>
                <w:color w:val="000000" w:themeColor="text1"/>
                <w:kern w:val="28"/>
                <w:sz w:val="20"/>
                <w:szCs w:val="20"/>
                <w:lang w:eastAsia="en-GB"/>
              </w:rPr>
              <w:t xml:space="preserve">Contour plan, including </w:t>
            </w:r>
            <w:r w:rsidR="008750D8">
              <w:rPr>
                <w:rFonts w:ascii="Century Gothic" w:hAnsi="Century Gothic"/>
                <w:color w:val="000000" w:themeColor="text1"/>
                <w:kern w:val="28"/>
                <w:sz w:val="20"/>
                <w:szCs w:val="20"/>
                <w:lang w:eastAsia="en-GB"/>
              </w:rPr>
              <w:t>100 or 50</w:t>
            </w:r>
            <w:r w:rsidR="008750D8" w:rsidRPr="00DC38D6">
              <w:rPr>
                <w:rFonts w:ascii="Century Gothic" w:hAnsi="Century Gothic"/>
                <w:color w:val="000000" w:themeColor="text1"/>
                <w:kern w:val="28"/>
                <w:sz w:val="20"/>
                <w:szCs w:val="20"/>
                <w:lang w:eastAsia="en-GB"/>
              </w:rPr>
              <w:t>-year</w:t>
            </w:r>
            <w:r w:rsidRPr="00DC38D6">
              <w:rPr>
                <w:rFonts w:ascii="Century Gothic" w:hAnsi="Century Gothic"/>
                <w:color w:val="000000" w:themeColor="text1"/>
                <w:kern w:val="28"/>
                <w:sz w:val="20"/>
                <w:szCs w:val="20"/>
                <w:lang w:eastAsia="en-GB"/>
              </w:rPr>
              <w:t xml:space="preserve"> flood </w:t>
            </w:r>
            <w:r w:rsidRPr="00F8488A">
              <w:rPr>
                <w:rFonts w:ascii="Century Gothic" w:hAnsi="Century Gothic"/>
                <w:color w:val="000000" w:themeColor="text1"/>
                <w:kern w:val="28"/>
                <w:sz w:val="20"/>
                <w:szCs w:val="20"/>
                <w:lang w:eastAsia="en-GB"/>
              </w:rPr>
              <w:t>lines (Ortho</w:t>
            </w:r>
            <w:r w:rsidRPr="00DC38D6">
              <w:rPr>
                <w:rFonts w:ascii="Century Gothic" w:hAnsi="Century Gothic"/>
                <w:color w:val="000000" w:themeColor="text1"/>
                <w:kern w:val="28"/>
                <w:sz w:val="20"/>
                <w:szCs w:val="20"/>
                <w:lang w:eastAsia="en-GB"/>
              </w:rPr>
              <w:t xml:space="preserve"> photo and information from the Department of Environmental Affairs and Development Planning will suffice)</w:t>
            </w:r>
          </w:p>
        </w:tc>
      </w:tr>
      <w:tr w:rsidR="00DC38D6" w:rsidRPr="0070123B" w:rsidTr="006E4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70123B" w:rsidRDefault="00DC38D6" w:rsidP="00DC38D6">
            <w:pPr>
              <w:jc w:val="both"/>
              <w:rPr>
                <w:rFonts w:ascii="Century Gothic" w:hAnsi="Century Gothic"/>
                <w:color w:val="000000" w:themeColor="text1"/>
                <w:kern w:val="28"/>
                <w:sz w:val="20"/>
                <w:szCs w:val="20"/>
                <w:lang w:eastAsia="en-GB"/>
              </w:rPr>
            </w:pPr>
            <w:r w:rsidRPr="0070123B">
              <w:rPr>
                <w:rFonts w:ascii="Century Gothic" w:hAnsi="Century Gothic"/>
                <w:color w:val="000000" w:themeColor="text1"/>
                <w:kern w:val="28"/>
                <w:sz w:val="20"/>
                <w:szCs w:val="20"/>
                <w:lang w:eastAsia="en-GB"/>
              </w:rPr>
              <w:t>Annexure B</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DC38D6" w:rsidRDefault="00DC38D6" w:rsidP="00DC38D6">
            <w:pPr>
              <w:jc w:val="both"/>
              <w:rPr>
                <w:rFonts w:ascii="Century Gothic" w:hAnsi="Century Gothic"/>
                <w:color w:val="000000" w:themeColor="text1"/>
                <w:kern w:val="28"/>
                <w:sz w:val="20"/>
                <w:szCs w:val="20"/>
                <w:lang w:eastAsia="en-GB"/>
              </w:rPr>
            </w:pPr>
            <w:r w:rsidRPr="00DC38D6">
              <w:rPr>
                <w:rFonts w:ascii="Century Gothic" w:hAnsi="Century Gothic"/>
                <w:color w:val="000000" w:themeColor="text1"/>
                <w:kern w:val="28"/>
                <w:sz w:val="20"/>
                <w:szCs w:val="20"/>
                <w:lang w:eastAsia="en-GB"/>
              </w:rPr>
              <w:t>Land audit and cadastral report describing servitudes and rights (from National Upgrading Support Plan and Rapid Appraisal document)</w:t>
            </w:r>
          </w:p>
        </w:tc>
      </w:tr>
      <w:tr w:rsidR="00DC38D6" w:rsidRPr="0070123B" w:rsidTr="006E4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70123B" w:rsidRDefault="00DC38D6" w:rsidP="00DC38D6">
            <w:pPr>
              <w:jc w:val="both"/>
              <w:rPr>
                <w:rFonts w:ascii="Century Gothic" w:hAnsi="Century Gothic"/>
                <w:color w:val="000000" w:themeColor="text1"/>
                <w:kern w:val="28"/>
                <w:sz w:val="20"/>
                <w:szCs w:val="20"/>
                <w:lang w:eastAsia="en-GB"/>
              </w:rPr>
            </w:pPr>
            <w:r w:rsidRPr="0070123B">
              <w:rPr>
                <w:rFonts w:ascii="Century Gothic" w:hAnsi="Century Gothic"/>
                <w:color w:val="000000" w:themeColor="text1"/>
                <w:kern w:val="28"/>
                <w:sz w:val="20"/>
                <w:szCs w:val="20"/>
                <w:lang w:eastAsia="en-GB"/>
              </w:rPr>
              <w:t>Annexure C</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065369" w:rsidRDefault="00DC38D6" w:rsidP="00DC38D6">
            <w:p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Conceptual layout plan showing: if available</w:t>
            </w:r>
          </w:p>
          <w:p w:rsidR="00DC38D6" w:rsidRPr="00065369" w:rsidRDefault="00DC38D6" w:rsidP="00DC38D6">
            <w:pPr>
              <w:pStyle w:val="ListParagraph"/>
              <w:numPr>
                <w:ilvl w:val="0"/>
                <w:numId w:val="1"/>
              </w:numPr>
              <w:suppressAutoHyphens w:val="0"/>
              <w:autoSpaceDN/>
              <w:spacing w:line="276" w:lineRule="auto"/>
              <w:contextualSpacing/>
              <w:jc w:val="both"/>
              <w:textAlignment w:val="auto"/>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Nearby buffer zones, flood lines and orientation</w:t>
            </w:r>
          </w:p>
          <w:p w:rsidR="00DC38D6" w:rsidRPr="00065369" w:rsidRDefault="00DC38D6" w:rsidP="00DC38D6">
            <w:pPr>
              <w:pStyle w:val="ListParagraph"/>
              <w:numPr>
                <w:ilvl w:val="0"/>
                <w:numId w:val="1"/>
              </w:numPr>
              <w:suppressAutoHyphens w:val="0"/>
              <w:autoSpaceDN/>
              <w:spacing w:line="276" w:lineRule="auto"/>
              <w:contextualSpacing/>
              <w:jc w:val="both"/>
              <w:textAlignment w:val="auto"/>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Roads and possible road widening</w:t>
            </w:r>
          </w:p>
          <w:p w:rsidR="00DC38D6" w:rsidRPr="00065369" w:rsidRDefault="00DC38D6" w:rsidP="00DC38D6">
            <w:pPr>
              <w:pStyle w:val="ListParagraph"/>
              <w:numPr>
                <w:ilvl w:val="0"/>
                <w:numId w:val="1"/>
              </w:numPr>
              <w:suppressAutoHyphens w:val="0"/>
              <w:autoSpaceDN/>
              <w:spacing w:line="276" w:lineRule="auto"/>
              <w:contextualSpacing/>
              <w:jc w:val="both"/>
              <w:textAlignment w:val="auto"/>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Conceptual permanent engineering services layouts and interim engineering services (for UISP projects)</w:t>
            </w:r>
          </w:p>
          <w:p w:rsidR="00DC38D6" w:rsidRPr="00065369" w:rsidRDefault="00DC38D6" w:rsidP="00DC38D6">
            <w:pPr>
              <w:pStyle w:val="ListParagraph"/>
              <w:numPr>
                <w:ilvl w:val="0"/>
                <w:numId w:val="1"/>
              </w:numPr>
              <w:suppressAutoHyphens w:val="0"/>
              <w:autoSpaceDN/>
              <w:spacing w:line="276" w:lineRule="auto"/>
              <w:contextualSpacing/>
              <w:jc w:val="both"/>
              <w:textAlignment w:val="auto"/>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Access routes</w:t>
            </w:r>
          </w:p>
          <w:p w:rsidR="00DC38D6" w:rsidRPr="00065369" w:rsidRDefault="00DC38D6" w:rsidP="00DC38D6">
            <w:pPr>
              <w:pStyle w:val="ListParagraph"/>
              <w:numPr>
                <w:ilvl w:val="0"/>
                <w:numId w:val="1"/>
              </w:numPr>
              <w:suppressAutoHyphens w:val="0"/>
              <w:autoSpaceDN/>
              <w:spacing w:line="276" w:lineRule="auto"/>
              <w:contextualSpacing/>
              <w:jc w:val="both"/>
              <w:textAlignment w:val="auto"/>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 xml:space="preserve">Servitudes </w:t>
            </w:r>
          </w:p>
        </w:tc>
      </w:tr>
      <w:tr w:rsidR="00DC38D6" w:rsidRPr="0070123B" w:rsidTr="006E4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70123B" w:rsidRDefault="00DC38D6" w:rsidP="00DC38D6">
            <w:pPr>
              <w:jc w:val="both"/>
              <w:rPr>
                <w:rFonts w:ascii="Century Gothic" w:hAnsi="Century Gothic"/>
                <w:b/>
                <w:color w:val="000000" w:themeColor="text1"/>
                <w:kern w:val="28"/>
                <w:sz w:val="20"/>
                <w:szCs w:val="20"/>
                <w:lang w:eastAsia="en-GB"/>
              </w:rPr>
            </w:pPr>
            <w:r>
              <w:rPr>
                <w:rFonts w:ascii="Century Gothic" w:hAnsi="Century Gothic"/>
                <w:color w:val="000000" w:themeColor="text1"/>
                <w:kern w:val="28"/>
                <w:sz w:val="20"/>
                <w:szCs w:val="20"/>
                <w:lang w:eastAsia="en-GB"/>
              </w:rPr>
              <w:t>Annexure 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065369" w:rsidRDefault="00DC38D6" w:rsidP="00DC38D6">
            <w:p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Anticipated programme and associated cash flows highlighting targeted milestone dates.</w:t>
            </w:r>
          </w:p>
        </w:tc>
      </w:tr>
      <w:tr w:rsidR="00DC38D6" w:rsidRPr="0070123B" w:rsidTr="006E4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70123B" w:rsidRDefault="00DC38D6" w:rsidP="00DC38D6">
            <w:pPr>
              <w:jc w:val="both"/>
              <w:rPr>
                <w:rFonts w:ascii="Century Gothic" w:hAnsi="Century Gothic"/>
                <w:b/>
                <w:color w:val="000000" w:themeColor="text1"/>
                <w:kern w:val="28"/>
                <w:sz w:val="20"/>
                <w:szCs w:val="20"/>
                <w:lang w:eastAsia="en-GB"/>
              </w:rPr>
            </w:pPr>
            <w:r>
              <w:rPr>
                <w:rFonts w:ascii="Century Gothic" w:hAnsi="Century Gothic"/>
                <w:color w:val="000000" w:themeColor="text1"/>
                <w:kern w:val="28"/>
                <w:sz w:val="20"/>
                <w:szCs w:val="20"/>
                <w:lang w:eastAsia="en-GB"/>
              </w:rPr>
              <w:t>Annexure 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065369" w:rsidRDefault="00DC38D6" w:rsidP="00DC38D6">
            <w:p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Provisional interim basic services layout plan</w:t>
            </w:r>
            <w:r>
              <w:rPr>
                <w:rStyle w:val="FootnoteReference"/>
                <w:rFonts w:ascii="Century Gothic" w:hAnsi="Century Gothic"/>
                <w:color w:val="000000" w:themeColor="text1"/>
                <w:kern w:val="28"/>
                <w:sz w:val="20"/>
                <w:szCs w:val="20"/>
                <w:lang w:eastAsia="en-GB"/>
              </w:rPr>
              <w:footnoteReference w:id="1"/>
            </w:r>
          </w:p>
        </w:tc>
      </w:tr>
      <w:tr w:rsidR="00DC38D6" w:rsidRPr="0070123B" w:rsidTr="006E4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70123B" w:rsidRDefault="00DC38D6" w:rsidP="00DC38D6">
            <w:pPr>
              <w:jc w:val="both"/>
              <w:rPr>
                <w:rFonts w:ascii="Century Gothic" w:hAnsi="Century Gothic"/>
                <w:color w:val="000000" w:themeColor="text1"/>
                <w:kern w:val="28"/>
                <w:sz w:val="20"/>
                <w:szCs w:val="20"/>
                <w:lang w:eastAsia="en-GB"/>
              </w:rPr>
            </w:pPr>
            <w:r>
              <w:rPr>
                <w:rFonts w:ascii="Century Gothic" w:hAnsi="Century Gothic"/>
                <w:color w:val="000000" w:themeColor="text1"/>
                <w:kern w:val="28"/>
                <w:sz w:val="20"/>
                <w:szCs w:val="20"/>
                <w:lang w:eastAsia="en-GB"/>
              </w:rPr>
              <w:t>Annexure F</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065369" w:rsidRDefault="00DC38D6" w:rsidP="008A567A">
            <w:pPr>
              <w:jc w:val="both"/>
              <w:rPr>
                <w:rFonts w:ascii="Century Gothic" w:hAnsi="Century Gothic"/>
                <w:color w:val="000000" w:themeColor="text1"/>
                <w:kern w:val="28"/>
                <w:sz w:val="20"/>
                <w:szCs w:val="20"/>
                <w:lang w:eastAsia="en-GB"/>
              </w:rPr>
            </w:pPr>
            <w:r w:rsidRPr="00065369">
              <w:rPr>
                <w:rFonts w:ascii="Century Gothic" w:hAnsi="Century Gothic"/>
                <w:color w:val="000000" w:themeColor="text1"/>
                <w:kern w:val="28"/>
                <w:sz w:val="20"/>
                <w:szCs w:val="20"/>
                <w:lang w:eastAsia="en-GB"/>
              </w:rPr>
              <w:t xml:space="preserve">Letter from </w:t>
            </w:r>
            <w:r w:rsidRPr="00F8488A">
              <w:rPr>
                <w:rFonts w:ascii="Century Gothic" w:hAnsi="Century Gothic"/>
                <w:color w:val="000000" w:themeColor="text1"/>
                <w:kern w:val="28"/>
                <w:sz w:val="20"/>
                <w:szCs w:val="20"/>
                <w:lang w:eastAsia="en-GB"/>
              </w:rPr>
              <w:t xml:space="preserve">the Municipal </w:t>
            </w:r>
            <w:r w:rsidR="008A567A" w:rsidRPr="00F8488A">
              <w:rPr>
                <w:rFonts w:ascii="Century Gothic" w:hAnsi="Century Gothic"/>
                <w:color w:val="000000" w:themeColor="text1"/>
                <w:kern w:val="28"/>
                <w:sz w:val="20"/>
                <w:szCs w:val="20"/>
                <w:lang w:eastAsia="en-GB"/>
              </w:rPr>
              <w:t>Delegated Official</w:t>
            </w:r>
            <w:r w:rsidR="008A567A">
              <w:rPr>
                <w:rFonts w:ascii="Century Gothic" w:hAnsi="Century Gothic"/>
                <w:color w:val="000000" w:themeColor="text1"/>
                <w:kern w:val="28"/>
                <w:sz w:val="20"/>
                <w:szCs w:val="20"/>
                <w:lang w:eastAsia="en-GB"/>
              </w:rPr>
              <w:t xml:space="preserve"> </w:t>
            </w:r>
            <w:r w:rsidRPr="00065369">
              <w:rPr>
                <w:rFonts w:ascii="Century Gothic" w:hAnsi="Century Gothic"/>
                <w:color w:val="000000" w:themeColor="text1"/>
                <w:kern w:val="28"/>
                <w:sz w:val="20"/>
                <w:szCs w:val="20"/>
                <w:lang w:eastAsia="en-GB"/>
              </w:rPr>
              <w:t xml:space="preserve">confirming </w:t>
            </w:r>
            <w:r w:rsidRPr="00065369">
              <w:rPr>
                <w:rFonts w:ascii="Century Gothic" w:hAnsi="Century Gothic"/>
                <w:color w:val="000000" w:themeColor="text1"/>
                <w:sz w:val="20"/>
                <w:szCs w:val="20"/>
              </w:rPr>
              <w:t>the availability of bulk services for this project or the secured budget and implementation programme for work required to secure availability of bulk services and confirmation that the municipality is able to maintain the basic services</w:t>
            </w:r>
          </w:p>
        </w:tc>
      </w:tr>
      <w:tr w:rsidR="00DC38D6" w:rsidRPr="0070123B" w:rsidTr="00065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Default="00DC38D6" w:rsidP="00DC38D6">
            <w:pPr>
              <w:jc w:val="both"/>
              <w:rPr>
                <w:rFonts w:ascii="Century Gothic" w:hAnsi="Century Gothic"/>
                <w:color w:val="000000" w:themeColor="text1"/>
                <w:kern w:val="28"/>
                <w:sz w:val="20"/>
                <w:szCs w:val="20"/>
                <w:lang w:eastAsia="en-GB"/>
              </w:rPr>
            </w:pPr>
            <w:r>
              <w:rPr>
                <w:rFonts w:ascii="Century Gothic" w:hAnsi="Century Gothic"/>
                <w:color w:val="000000" w:themeColor="text1"/>
                <w:kern w:val="28"/>
                <w:sz w:val="20"/>
                <w:szCs w:val="20"/>
                <w:lang w:eastAsia="en-GB"/>
              </w:rPr>
              <w:t>Annexure G</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C38D6" w:rsidRPr="0070123B" w:rsidRDefault="00DC38D6" w:rsidP="00DC38D6">
            <w:pPr>
              <w:jc w:val="both"/>
              <w:rPr>
                <w:rFonts w:ascii="Century Gothic" w:hAnsi="Century Gothic"/>
                <w:color w:val="000000" w:themeColor="text1"/>
                <w:kern w:val="28"/>
                <w:sz w:val="20"/>
                <w:szCs w:val="20"/>
                <w:lang w:eastAsia="en-GB"/>
              </w:rPr>
            </w:pPr>
            <w:r>
              <w:rPr>
                <w:rFonts w:ascii="Century Gothic" w:hAnsi="Century Gothic"/>
                <w:color w:val="000000" w:themeColor="text1"/>
                <w:kern w:val="28"/>
                <w:sz w:val="20"/>
                <w:szCs w:val="20"/>
                <w:lang w:eastAsia="en-GB"/>
              </w:rPr>
              <w:t>Copy of Windeed report confirming land ownership</w:t>
            </w:r>
          </w:p>
        </w:tc>
      </w:tr>
      <w:tr w:rsidR="00611CF5" w:rsidRPr="0070123B" w:rsidTr="00065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ermStart w:id="831325134" w:edGrp="everyone" w:colFirst="0" w:colLast="0"/>
            <w:permStart w:id="906246322" w:edGrp="everyone" w:colFirst="1" w:colLast="1"/>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
        </w:tc>
      </w:tr>
      <w:tr w:rsidR="00611CF5" w:rsidRPr="0070123B" w:rsidTr="00065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ermStart w:id="405895646" w:edGrp="everyone" w:colFirst="0" w:colLast="0"/>
            <w:permStart w:id="1855864047" w:edGrp="everyone" w:colFirst="1" w:colLast="1"/>
            <w:permEnd w:id="831325134"/>
            <w:permEnd w:id="906246322"/>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
        </w:tc>
      </w:tr>
      <w:tr w:rsidR="00611CF5" w:rsidRPr="0070123B" w:rsidTr="00065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ermStart w:id="1553884539" w:edGrp="everyone" w:colFirst="0" w:colLast="0"/>
            <w:permStart w:id="222192186" w:edGrp="everyone" w:colFirst="1" w:colLast="1"/>
            <w:permEnd w:id="405895646"/>
            <w:permEnd w:id="1855864047"/>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
        </w:tc>
      </w:tr>
      <w:tr w:rsidR="00611CF5" w:rsidRPr="0070123B" w:rsidTr="00065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ermStart w:id="1469524389" w:edGrp="everyone" w:colFirst="0" w:colLast="0"/>
            <w:permStart w:id="1091926729" w:edGrp="everyone" w:colFirst="1" w:colLast="1"/>
            <w:permEnd w:id="1553884539"/>
            <w:permEnd w:id="222192186"/>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Default="00611CF5" w:rsidP="00DC38D6">
            <w:pPr>
              <w:jc w:val="both"/>
              <w:rPr>
                <w:rFonts w:ascii="Century Gothic" w:hAnsi="Century Gothic"/>
                <w:color w:val="000000" w:themeColor="text1"/>
                <w:kern w:val="28"/>
                <w:sz w:val="20"/>
                <w:szCs w:val="20"/>
                <w:lang w:eastAsia="en-GB"/>
              </w:rPr>
            </w:pPr>
          </w:p>
        </w:tc>
      </w:tr>
    </w:tbl>
    <w:tbl>
      <w:tblPr>
        <w:tblStyle w:val="TableGrid"/>
        <w:tblW w:w="9639" w:type="dxa"/>
        <w:tblInd w:w="108" w:type="dxa"/>
        <w:tblLook w:val="04A0" w:firstRow="1" w:lastRow="0" w:firstColumn="1" w:lastColumn="0" w:noHBand="0" w:noVBand="1"/>
      </w:tblPr>
      <w:tblGrid>
        <w:gridCol w:w="4536"/>
        <w:gridCol w:w="5103"/>
      </w:tblGrid>
      <w:tr w:rsidR="0070123B" w:rsidRPr="0070123B" w:rsidTr="00837329">
        <w:tc>
          <w:tcPr>
            <w:tcW w:w="9639" w:type="dxa"/>
            <w:gridSpan w:val="2"/>
            <w:shd w:val="clear" w:color="auto" w:fill="F2F2F2" w:themeFill="background1" w:themeFillShade="F2"/>
          </w:tcPr>
          <w:permEnd w:id="1469524389"/>
          <w:permEnd w:id="1091926729"/>
          <w:p w:rsidR="004A6D0F" w:rsidRPr="0070123B" w:rsidRDefault="004A6D0F" w:rsidP="006E4F62">
            <w:pPr>
              <w:pStyle w:val="NoSpacing"/>
              <w:spacing w:line="276" w:lineRule="auto"/>
              <w:rPr>
                <w:rFonts w:ascii="Century Gothic" w:hAnsi="Century Gothic"/>
                <w:b/>
                <w:color w:val="000000" w:themeColor="text1"/>
              </w:rPr>
            </w:pPr>
            <w:r w:rsidRPr="0070123B">
              <w:rPr>
                <w:rFonts w:ascii="Century Gothic" w:hAnsi="Century Gothic"/>
                <w:b/>
                <w:color w:val="000000" w:themeColor="text1"/>
              </w:rPr>
              <w:t>PROJECT FEASIBILITY REPORT COMPILED BY:</w:t>
            </w:r>
          </w:p>
        </w:tc>
      </w:tr>
      <w:tr w:rsidR="0070123B" w:rsidRPr="0070123B" w:rsidTr="00837329">
        <w:tc>
          <w:tcPr>
            <w:tcW w:w="4536"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ermStart w:id="220010003" w:edGrp="everyone" w:colFirst="1" w:colLast="1"/>
            <w:r w:rsidRPr="0070123B">
              <w:rPr>
                <w:rFonts w:ascii="Century Gothic" w:hAnsi="Century Gothic"/>
                <w:color w:val="000000" w:themeColor="text1"/>
              </w:rPr>
              <w:t>Name and surname</w:t>
            </w:r>
          </w:p>
        </w:tc>
        <w:tc>
          <w:tcPr>
            <w:tcW w:w="5103" w:type="dxa"/>
            <w:shd w:val="clear" w:color="auto" w:fill="auto"/>
          </w:tcPr>
          <w:p w:rsidR="004A6D0F" w:rsidRPr="0070123B" w:rsidRDefault="004A6D0F" w:rsidP="006E4F62">
            <w:pPr>
              <w:pStyle w:val="NoSpacing"/>
              <w:spacing w:line="276" w:lineRule="auto"/>
              <w:rPr>
                <w:rFonts w:ascii="Century Gothic" w:hAnsi="Century Gothic"/>
                <w:b/>
                <w:color w:val="000000" w:themeColor="text1"/>
              </w:rPr>
            </w:pPr>
          </w:p>
        </w:tc>
      </w:tr>
      <w:tr w:rsidR="0070123B" w:rsidRPr="0070123B" w:rsidTr="00837329">
        <w:tc>
          <w:tcPr>
            <w:tcW w:w="4536"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ermStart w:id="1132218387" w:edGrp="everyone" w:colFirst="1" w:colLast="1"/>
            <w:permEnd w:id="220010003"/>
            <w:r w:rsidRPr="0070123B">
              <w:rPr>
                <w:rFonts w:ascii="Century Gothic" w:hAnsi="Century Gothic"/>
                <w:color w:val="000000" w:themeColor="text1"/>
              </w:rPr>
              <w:t>Company</w:t>
            </w:r>
          </w:p>
        </w:tc>
        <w:tc>
          <w:tcPr>
            <w:tcW w:w="5103" w:type="dxa"/>
            <w:shd w:val="clear" w:color="auto" w:fill="auto"/>
          </w:tcPr>
          <w:p w:rsidR="004A6D0F" w:rsidRPr="0070123B" w:rsidRDefault="004A6D0F" w:rsidP="006E4F62">
            <w:pPr>
              <w:pStyle w:val="NoSpacing"/>
              <w:spacing w:line="276" w:lineRule="auto"/>
              <w:rPr>
                <w:rFonts w:ascii="Century Gothic" w:hAnsi="Century Gothic"/>
                <w:b/>
                <w:color w:val="000000" w:themeColor="text1"/>
              </w:rPr>
            </w:pPr>
          </w:p>
        </w:tc>
      </w:tr>
      <w:tr w:rsidR="0070123B" w:rsidRPr="0070123B" w:rsidTr="00837329">
        <w:tc>
          <w:tcPr>
            <w:tcW w:w="4536"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ermStart w:id="554316403" w:edGrp="everyone" w:colFirst="1" w:colLast="1"/>
            <w:permEnd w:id="1132218387"/>
            <w:r w:rsidRPr="0070123B">
              <w:rPr>
                <w:rFonts w:ascii="Century Gothic" w:hAnsi="Century Gothic"/>
                <w:color w:val="000000" w:themeColor="text1"/>
              </w:rPr>
              <w:t>Contact number</w:t>
            </w:r>
          </w:p>
        </w:tc>
        <w:tc>
          <w:tcPr>
            <w:tcW w:w="5103"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
        </w:tc>
      </w:tr>
      <w:tr w:rsidR="0070123B" w:rsidRPr="0070123B" w:rsidTr="00837329">
        <w:tc>
          <w:tcPr>
            <w:tcW w:w="4536"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ermStart w:id="1385839574" w:edGrp="everyone" w:colFirst="1" w:colLast="1"/>
            <w:permEnd w:id="554316403"/>
            <w:r w:rsidRPr="0070123B">
              <w:rPr>
                <w:rFonts w:ascii="Century Gothic" w:hAnsi="Century Gothic"/>
                <w:color w:val="000000" w:themeColor="text1"/>
              </w:rPr>
              <w:t xml:space="preserve">Professional description </w:t>
            </w:r>
          </w:p>
        </w:tc>
        <w:tc>
          <w:tcPr>
            <w:tcW w:w="5103"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
        </w:tc>
      </w:tr>
      <w:tr w:rsidR="0070123B" w:rsidRPr="0070123B" w:rsidTr="00837329">
        <w:tc>
          <w:tcPr>
            <w:tcW w:w="4536"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ermStart w:id="1754665800" w:edGrp="everyone" w:colFirst="1" w:colLast="1"/>
            <w:permEnd w:id="1385839574"/>
            <w:r w:rsidRPr="0070123B">
              <w:rPr>
                <w:rFonts w:ascii="Century Gothic" w:hAnsi="Century Gothic"/>
                <w:color w:val="000000" w:themeColor="text1"/>
              </w:rPr>
              <w:t>Signature</w:t>
            </w:r>
          </w:p>
        </w:tc>
        <w:tc>
          <w:tcPr>
            <w:tcW w:w="5103"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
          <w:p w:rsidR="004A6D0F" w:rsidRPr="0070123B" w:rsidRDefault="004A6D0F" w:rsidP="006E4F62">
            <w:pPr>
              <w:pStyle w:val="NoSpacing"/>
              <w:spacing w:line="276" w:lineRule="auto"/>
              <w:rPr>
                <w:rFonts w:ascii="Century Gothic" w:hAnsi="Century Gothic"/>
                <w:color w:val="000000" w:themeColor="text1"/>
              </w:rPr>
            </w:pPr>
          </w:p>
        </w:tc>
      </w:tr>
      <w:tr w:rsidR="0070123B" w:rsidRPr="0070123B" w:rsidTr="00837329">
        <w:tc>
          <w:tcPr>
            <w:tcW w:w="4536"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ermStart w:id="869734052" w:edGrp="everyone" w:colFirst="1" w:colLast="1"/>
            <w:permEnd w:id="1754665800"/>
            <w:r w:rsidRPr="0070123B">
              <w:rPr>
                <w:rFonts w:ascii="Century Gothic" w:hAnsi="Century Gothic"/>
                <w:color w:val="000000" w:themeColor="text1"/>
              </w:rPr>
              <w:t>Date</w:t>
            </w:r>
          </w:p>
        </w:tc>
        <w:tc>
          <w:tcPr>
            <w:tcW w:w="5103" w:type="dxa"/>
            <w:shd w:val="clear" w:color="auto" w:fill="auto"/>
          </w:tcPr>
          <w:p w:rsidR="004A6D0F" w:rsidRPr="0070123B" w:rsidRDefault="004A6D0F" w:rsidP="006E4F62">
            <w:pPr>
              <w:pStyle w:val="NoSpacing"/>
              <w:spacing w:line="276" w:lineRule="auto"/>
              <w:rPr>
                <w:rFonts w:ascii="Century Gothic" w:hAnsi="Century Gothic"/>
                <w:color w:val="000000" w:themeColor="text1"/>
              </w:rPr>
            </w:pPr>
          </w:p>
        </w:tc>
      </w:tr>
      <w:tr w:rsidR="00611CF5" w:rsidRPr="0070123B" w:rsidTr="00611CF5">
        <w:trPr>
          <w:trHeight w:val="1267"/>
        </w:trPr>
        <w:tc>
          <w:tcPr>
            <w:tcW w:w="4536" w:type="dxa"/>
            <w:shd w:val="clear" w:color="auto" w:fill="auto"/>
            <w:vAlign w:val="center"/>
          </w:tcPr>
          <w:p w:rsidR="00611CF5" w:rsidRPr="0070123B" w:rsidRDefault="00611CF5" w:rsidP="00611CF5">
            <w:pPr>
              <w:pStyle w:val="NoSpacing"/>
              <w:spacing w:line="276" w:lineRule="auto"/>
              <w:rPr>
                <w:rFonts w:ascii="Century Gothic" w:hAnsi="Century Gothic"/>
                <w:color w:val="000000" w:themeColor="text1"/>
              </w:rPr>
            </w:pPr>
            <w:permStart w:id="1201366014" w:edGrp="everyone" w:colFirst="1" w:colLast="1"/>
            <w:permEnd w:id="869734052"/>
            <w:r w:rsidRPr="00611CF5">
              <w:rPr>
                <w:rFonts w:ascii="Century Gothic" w:hAnsi="Century Gothic"/>
                <w:color w:val="000000" w:themeColor="text1"/>
              </w:rPr>
              <w:t>Additional Comments / Information</w:t>
            </w:r>
          </w:p>
        </w:tc>
        <w:tc>
          <w:tcPr>
            <w:tcW w:w="5103" w:type="dxa"/>
            <w:shd w:val="clear" w:color="auto" w:fill="auto"/>
          </w:tcPr>
          <w:p w:rsidR="00611CF5" w:rsidRPr="0070123B" w:rsidRDefault="00611CF5" w:rsidP="006E4F62">
            <w:pPr>
              <w:pStyle w:val="NoSpacing"/>
              <w:spacing w:line="276" w:lineRule="auto"/>
              <w:rPr>
                <w:rFonts w:ascii="Century Gothic" w:hAnsi="Century Gothic"/>
                <w:color w:val="000000" w:themeColor="text1"/>
              </w:rPr>
            </w:pPr>
          </w:p>
        </w:tc>
      </w:tr>
    </w:tbl>
    <w:tbl>
      <w:tblPr>
        <w:tblW w:w="9654" w:type="dxa"/>
        <w:tblInd w:w="93" w:type="dxa"/>
        <w:tblLayout w:type="fixed"/>
        <w:tblLook w:val="04A0" w:firstRow="1" w:lastRow="0" w:firstColumn="1" w:lastColumn="0" w:noHBand="0" w:noVBand="1"/>
      </w:tblPr>
      <w:tblGrid>
        <w:gridCol w:w="4551"/>
        <w:gridCol w:w="5103"/>
      </w:tblGrid>
      <w:tr w:rsidR="0070123B" w:rsidRPr="0070123B" w:rsidTr="006E4F62">
        <w:trPr>
          <w:trHeight w:val="329"/>
        </w:trPr>
        <w:tc>
          <w:tcPr>
            <w:tcW w:w="96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ermEnd w:id="1201366014"/>
          <w:p w:rsidR="004A6D0F" w:rsidRPr="0070123B" w:rsidRDefault="004A6D0F" w:rsidP="006E4F62">
            <w:pPr>
              <w:jc w:val="both"/>
              <w:rPr>
                <w:rFonts w:ascii="Century Gothic" w:hAnsi="Century Gothic"/>
                <w:b/>
                <w:color w:val="000000" w:themeColor="text1"/>
                <w:kern w:val="28"/>
                <w:sz w:val="20"/>
                <w:szCs w:val="20"/>
                <w:lang w:eastAsia="en-GB"/>
              </w:rPr>
            </w:pPr>
            <w:r w:rsidRPr="0070123B">
              <w:rPr>
                <w:rFonts w:ascii="Century Gothic" w:hAnsi="Century Gothic"/>
                <w:b/>
                <w:color w:val="000000" w:themeColor="text1"/>
                <w:kern w:val="28"/>
                <w:sz w:val="20"/>
                <w:szCs w:val="20"/>
                <w:lang w:eastAsia="en-GB"/>
              </w:rPr>
              <w:lastRenderedPageBreak/>
              <w:t>DECLARATION BY MUNICIPALITY (FOR MUNICIPAL PROJECTS) OR DEVELOPER (FOR DEPARTMENTAL/INSTITUTIONAL PROJECTS)</w:t>
            </w:r>
          </w:p>
        </w:tc>
      </w:tr>
      <w:tr w:rsidR="0070123B" w:rsidRPr="0070123B" w:rsidTr="006E4F62">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0F" w:rsidRPr="0070123B" w:rsidRDefault="004A6D0F" w:rsidP="006E4F62">
            <w:pPr>
              <w:jc w:val="both"/>
              <w:rPr>
                <w:rFonts w:ascii="Century Gothic" w:hAnsi="Century Gothic"/>
                <w:color w:val="000000" w:themeColor="text1"/>
                <w:kern w:val="28"/>
                <w:sz w:val="20"/>
                <w:szCs w:val="20"/>
                <w:lang w:eastAsia="en-GB"/>
              </w:rPr>
            </w:pPr>
            <w:permStart w:id="1272868572" w:edGrp="everyone" w:colFirst="1" w:colLast="1"/>
            <w:r w:rsidRPr="0070123B">
              <w:rPr>
                <w:rFonts w:ascii="Century Gothic" w:hAnsi="Century Gothic"/>
                <w:color w:val="000000" w:themeColor="text1"/>
                <w:kern w:val="28"/>
                <w:sz w:val="20"/>
                <w:szCs w:val="20"/>
                <w:lang w:eastAsia="en-GB"/>
              </w:rPr>
              <w:t>Name of official</w:t>
            </w:r>
          </w:p>
        </w:tc>
        <w:tc>
          <w:tcPr>
            <w:tcW w:w="5103" w:type="dxa"/>
            <w:tcBorders>
              <w:top w:val="single" w:sz="4" w:space="0" w:color="auto"/>
              <w:left w:val="single" w:sz="4" w:space="0" w:color="auto"/>
              <w:bottom w:val="single" w:sz="4" w:space="0" w:color="auto"/>
              <w:right w:val="single" w:sz="4" w:space="0" w:color="auto"/>
            </w:tcBorders>
          </w:tcPr>
          <w:p w:rsidR="004A6D0F" w:rsidRPr="0070123B" w:rsidRDefault="004A6D0F" w:rsidP="006E4F62">
            <w:pPr>
              <w:jc w:val="both"/>
              <w:rPr>
                <w:rFonts w:ascii="Century Gothic" w:hAnsi="Century Gothic"/>
                <w:color w:val="000000" w:themeColor="text1"/>
                <w:kern w:val="28"/>
                <w:sz w:val="20"/>
                <w:szCs w:val="20"/>
                <w:lang w:eastAsia="en-GB"/>
              </w:rPr>
            </w:pPr>
          </w:p>
        </w:tc>
      </w:tr>
      <w:tr w:rsidR="0070123B" w:rsidRPr="0070123B" w:rsidTr="006E4F62">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4A6D0F" w:rsidRPr="0070123B" w:rsidRDefault="004A6D0F" w:rsidP="006E4F62">
            <w:pPr>
              <w:jc w:val="both"/>
              <w:rPr>
                <w:rFonts w:ascii="Century Gothic" w:hAnsi="Century Gothic"/>
                <w:color w:val="000000" w:themeColor="text1"/>
                <w:kern w:val="28"/>
                <w:sz w:val="20"/>
                <w:szCs w:val="20"/>
                <w:lang w:eastAsia="en-GB"/>
              </w:rPr>
            </w:pPr>
            <w:permStart w:id="1708145066" w:edGrp="everyone" w:colFirst="1" w:colLast="1"/>
            <w:permEnd w:id="1272868572"/>
            <w:r w:rsidRPr="0070123B">
              <w:rPr>
                <w:rFonts w:ascii="Century Gothic" w:hAnsi="Century Gothic"/>
                <w:color w:val="000000" w:themeColor="text1"/>
                <w:kern w:val="28"/>
                <w:sz w:val="20"/>
                <w:szCs w:val="20"/>
                <w:lang w:eastAsia="en-GB"/>
              </w:rPr>
              <w:t>Contact number</w:t>
            </w:r>
          </w:p>
        </w:tc>
        <w:tc>
          <w:tcPr>
            <w:tcW w:w="5103" w:type="dxa"/>
            <w:tcBorders>
              <w:top w:val="single" w:sz="4" w:space="0" w:color="auto"/>
              <w:left w:val="single" w:sz="4" w:space="0" w:color="auto"/>
              <w:bottom w:val="single" w:sz="4" w:space="0" w:color="auto"/>
              <w:right w:val="single" w:sz="4" w:space="0" w:color="auto"/>
            </w:tcBorders>
          </w:tcPr>
          <w:p w:rsidR="004A6D0F" w:rsidRPr="0070123B" w:rsidRDefault="004A6D0F" w:rsidP="006E4F62">
            <w:pPr>
              <w:jc w:val="both"/>
              <w:rPr>
                <w:rFonts w:ascii="Century Gothic" w:hAnsi="Century Gothic"/>
                <w:color w:val="000000" w:themeColor="text1"/>
                <w:kern w:val="28"/>
                <w:sz w:val="20"/>
                <w:szCs w:val="20"/>
                <w:lang w:eastAsia="en-GB"/>
              </w:rPr>
            </w:pPr>
          </w:p>
        </w:tc>
      </w:tr>
      <w:tr w:rsidR="0070123B" w:rsidRPr="0070123B" w:rsidTr="006E4F62">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0F" w:rsidRPr="0070123B" w:rsidRDefault="004A6D0F" w:rsidP="006E4F62">
            <w:pPr>
              <w:jc w:val="both"/>
              <w:rPr>
                <w:rFonts w:ascii="Century Gothic" w:hAnsi="Century Gothic"/>
                <w:color w:val="000000" w:themeColor="text1"/>
                <w:kern w:val="28"/>
                <w:sz w:val="20"/>
                <w:szCs w:val="20"/>
                <w:lang w:eastAsia="en-GB"/>
              </w:rPr>
            </w:pPr>
            <w:permStart w:id="195897793" w:edGrp="everyone" w:colFirst="1" w:colLast="1"/>
            <w:permEnd w:id="1708145066"/>
            <w:r w:rsidRPr="0070123B">
              <w:rPr>
                <w:rFonts w:ascii="Century Gothic" w:hAnsi="Century Gothic"/>
                <w:color w:val="000000" w:themeColor="text1"/>
                <w:kern w:val="28"/>
                <w:sz w:val="20"/>
                <w:szCs w:val="20"/>
                <w:lang w:eastAsia="en-GB"/>
              </w:rPr>
              <w:t>Capacity of official</w:t>
            </w:r>
          </w:p>
        </w:tc>
        <w:tc>
          <w:tcPr>
            <w:tcW w:w="5103" w:type="dxa"/>
            <w:tcBorders>
              <w:top w:val="single" w:sz="4" w:space="0" w:color="auto"/>
              <w:left w:val="single" w:sz="4" w:space="0" w:color="auto"/>
              <w:bottom w:val="single" w:sz="4" w:space="0" w:color="auto"/>
              <w:right w:val="single" w:sz="4" w:space="0" w:color="auto"/>
            </w:tcBorders>
          </w:tcPr>
          <w:p w:rsidR="004A6D0F" w:rsidRPr="0070123B" w:rsidRDefault="004A6D0F" w:rsidP="006E4F62">
            <w:pPr>
              <w:jc w:val="both"/>
              <w:rPr>
                <w:rFonts w:ascii="Century Gothic" w:hAnsi="Century Gothic"/>
                <w:color w:val="000000" w:themeColor="text1"/>
                <w:kern w:val="28"/>
                <w:sz w:val="20"/>
                <w:szCs w:val="20"/>
                <w:lang w:eastAsia="en-GB"/>
              </w:rPr>
            </w:pPr>
          </w:p>
        </w:tc>
      </w:tr>
      <w:tr w:rsidR="0070123B" w:rsidRPr="0070123B" w:rsidTr="006E4F62">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0F" w:rsidRPr="0070123B" w:rsidRDefault="004A6D0F" w:rsidP="006E4F62">
            <w:pPr>
              <w:jc w:val="both"/>
              <w:rPr>
                <w:rFonts w:ascii="Century Gothic" w:hAnsi="Century Gothic"/>
                <w:color w:val="000000" w:themeColor="text1"/>
                <w:kern w:val="28"/>
                <w:sz w:val="20"/>
                <w:szCs w:val="20"/>
                <w:lang w:eastAsia="en-GB"/>
              </w:rPr>
            </w:pPr>
            <w:permStart w:id="1871584443" w:edGrp="everyone" w:colFirst="1" w:colLast="1"/>
            <w:permEnd w:id="195897793"/>
            <w:r w:rsidRPr="0070123B">
              <w:rPr>
                <w:rFonts w:ascii="Century Gothic" w:hAnsi="Century Gothic"/>
                <w:color w:val="000000" w:themeColor="text1"/>
                <w:kern w:val="28"/>
                <w:sz w:val="20"/>
                <w:szCs w:val="20"/>
                <w:lang w:eastAsia="en-GB"/>
              </w:rPr>
              <w:t xml:space="preserve">Signature of official </w:t>
            </w:r>
          </w:p>
        </w:tc>
        <w:tc>
          <w:tcPr>
            <w:tcW w:w="5103" w:type="dxa"/>
            <w:tcBorders>
              <w:top w:val="single" w:sz="4" w:space="0" w:color="auto"/>
              <w:left w:val="single" w:sz="4" w:space="0" w:color="auto"/>
              <w:bottom w:val="single" w:sz="4" w:space="0" w:color="auto"/>
              <w:right w:val="single" w:sz="4" w:space="0" w:color="auto"/>
            </w:tcBorders>
          </w:tcPr>
          <w:p w:rsidR="004A6D0F" w:rsidRPr="0070123B" w:rsidRDefault="004A6D0F" w:rsidP="006E4F62">
            <w:pPr>
              <w:jc w:val="both"/>
              <w:rPr>
                <w:rFonts w:ascii="Century Gothic" w:hAnsi="Century Gothic"/>
                <w:color w:val="000000" w:themeColor="text1"/>
                <w:kern w:val="28"/>
                <w:sz w:val="20"/>
                <w:szCs w:val="20"/>
                <w:lang w:eastAsia="en-GB"/>
              </w:rPr>
            </w:pPr>
          </w:p>
          <w:p w:rsidR="004A6D0F" w:rsidRPr="0070123B" w:rsidRDefault="004A6D0F" w:rsidP="006E4F62">
            <w:pPr>
              <w:jc w:val="both"/>
              <w:rPr>
                <w:rFonts w:ascii="Century Gothic" w:hAnsi="Century Gothic"/>
                <w:color w:val="000000" w:themeColor="text1"/>
                <w:kern w:val="28"/>
                <w:sz w:val="20"/>
                <w:szCs w:val="20"/>
                <w:lang w:eastAsia="en-GB"/>
              </w:rPr>
            </w:pPr>
          </w:p>
        </w:tc>
      </w:tr>
      <w:tr w:rsidR="004A6D0F" w:rsidRPr="0070123B" w:rsidTr="006E4F62">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0F" w:rsidRPr="0070123B" w:rsidRDefault="004A6D0F" w:rsidP="006E4F62">
            <w:pPr>
              <w:jc w:val="both"/>
              <w:rPr>
                <w:rFonts w:ascii="Century Gothic" w:hAnsi="Century Gothic"/>
                <w:color w:val="000000" w:themeColor="text1"/>
                <w:kern w:val="28"/>
                <w:sz w:val="20"/>
                <w:szCs w:val="20"/>
                <w:lang w:eastAsia="en-GB"/>
              </w:rPr>
            </w:pPr>
            <w:permStart w:id="1987145217" w:edGrp="everyone" w:colFirst="1" w:colLast="1"/>
            <w:permEnd w:id="1871584443"/>
            <w:r w:rsidRPr="0070123B">
              <w:rPr>
                <w:rFonts w:ascii="Century Gothic" w:hAnsi="Century Gothic"/>
                <w:color w:val="000000" w:themeColor="text1"/>
                <w:kern w:val="28"/>
                <w:sz w:val="20"/>
                <w:szCs w:val="20"/>
                <w:lang w:eastAsia="en-GB"/>
              </w:rPr>
              <w:t>Date</w:t>
            </w:r>
          </w:p>
        </w:tc>
        <w:tc>
          <w:tcPr>
            <w:tcW w:w="5103" w:type="dxa"/>
            <w:tcBorders>
              <w:top w:val="single" w:sz="4" w:space="0" w:color="auto"/>
              <w:left w:val="single" w:sz="4" w:space="0" w:color="auto"/>
              <w:bottom w:val="single" w:sz="4" w:space="0" w:color="auto"/>
              <w:right w:val="single" w:sz="4" w:space="0" w:color="auto"/>
            </w:tcBorders>
          </w:tcPr>
          <w:p w:rsidR="004A6D0F" w:rsidRPr="0070123B" w:rsidRDefault="004A6D0F" w:rsidP="006E4F62">
            <w:pPr>
              <w:jc w:val="both"/>
              <w:rPr>
                <w:rFonts w:ascii="Century Gothic" w:hAnsi="Century Gothic"/>
                <w:color w:val="000000" w:themeColor="text1"/>
                <w:kern w:val="28"/>
                <w:sz w:val="20"/>
                <w:szCs w:val="20"/>
                <w:lang w:eastAsia="en-GB"/>
              </w:rPr>
            </w:pPr>
          </w:p>
        </w:tc>
      </w:tr>
      <w:tr w:rsidR="00611CF5" w:rsidRPr="0070123B" w:rsidTr="00611CF5">
        <w:trPr>
          <w:trHeight w:val="1224"/>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611CF5" w:rsidRPr="0070123B" w:rsidRDefault="00611CF5" w:rsidP="006E4F62">
            <w:pPr>
              <w:jc w:val="both"/>
              <w:rPr>
                <w:rFonts w:ascii="Century Gothic" w:hAnsi="Century Gothic"/>
                <w:color w:val="000000" w:themeColor="text1"/>
                <w:kern w:val="28"/>
                <w:sz w:val="20"/>
                <w:szCs w:val="20"/>
                <w:lang w:eastAsia="en-GB"/>
              </w:rPr>
            </w:pPr>
            <w:permStart w:id="233597198" w:edGrp="everyone" w:colFirst="1" w:colLast="1"/>
            <w:permEnd w:id="1987145217"/>
            <w:r w:rsidRPr="00611CF5">
              <w:rPr>
                <w:rFonts w:ascii="Century Gothic" w:hAnsi="Century Gothic"/>
                <w:color w:val="000000" w:themeColor="text1"/>
                <w:kern w:val="28"/>
                <w:sz w:val="20"/>
                <w:szCs w:val="20"/>
                <w:lang w:eastAsia="en-GB"/>
              </w:rPr>
              <w:t>Additional Comments / Information</w:t>
            </w:r>
          </w:p>
        </w:tc>
        <w:tc>
          <w:tcPr>
            <w:tcW w:w="5103" w:type="dxa"/>
            <w:tcBorders>
              <w:top w:val="single" w:sz="4" w:space="0" w:color="auto"/>
              <w:left w:val="single" w:sz="4" w:space="0" w:color="auto"/>
              <w:bottom w:val="single" w:sz="4" w:space="0" w:color="auto"/>
              <w:right w:val="single" w:sz="4" w:space="0" w:color="auto"/>
            </w:tcBorders>
          </w:tcPr>
          <w:p w:rsidR="00611CF5" w:rsidRPr="0070123B" w:rsidRDefault="00611CF5" w:rsidP="006E4F62">
            <w:pPr>
              <w:jc w:val="both"/>
              <w:rPr>
                <w:rFonts w:ascii="Century Gothic" w:hAnsi="Century Gothic"/>
                <w:color w:val="000000" w:themeColor="text1"/>
                <w:kern w:val="28"/>
                <w:sz w:val="20"/>
                <w:szCs w:val="20"/>
                <w:lang w:eastAsia="en-GB"/>
              </w:rPr>
            </w:pPr>
          </w:p>
        </w:tc>
      </w:tr>
      <w:permEnd w:id="233597198"/>
    </w:tbl>
    <w:p w:rsidR="0004553D" w:rsidRPr="0070123B" w:rsidRDefault="0004553D" w:rsidP="001A4E3F">
      <w:pPr>
        <w:rPr>
          <w:color w:val="000000" w:themeColor="text1"/>
        </w:rPr>
      </w:pPr>
    </w:p>
    <w:sectPr w:rsidR="0004553D" w:rsidRPr="007012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18" w:rsidRDefault="00C04618" w:rsidP="004A6D0F">
      <w:r>
        <w:separator/>
      </w:r>
    </w:p>
  </w:endnote>
  <w:endnote w:type="continuationSeparator" w:id="0">
    <w:p w:rsidR="00C04618" w:rsidRDefault="00C04618" w:rsidP="004A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Light">
    <w:altName w:val="Times New Roman"/>
    <w:charset w:val="00"/>
    <w:family w:val="auto"/>
    <w:pitch w:val="variable"/>
    <w:sig w:usb0="00000001" w:usb1="40000048" w:usb2="00000000" w:usb3="00000000" w:csb0="0000011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9D" w:rsidRPr="004C669D" w:rsidRDefault="004C669D">
    <w:pPr>
      <w:pStyle w:val="Footer"/>
      <w:rPr>
        <w:rFonts w:ascii="Century Gothic" w:hAnsi="Century Gothic"/>
        <w:sz w:val="18"/>
        <w:szCs w:val="18"/>
      </w:rPr>
    </w:pPr>
    <w:r w:rsidRPr="004C669D">
      <w:rPr>
        <w:rFonts w:ascii="Century Gothic" w:hAnsi="Century Gothic"/>
        <w:sz w:val="18"/>
        <w:szCs w:val="18"/>
      </w:rPr>
      <w:fldChar w:fldCharType="begin"/>
    </w:r>
    <w:r w:rsidRPr="004C669D">
      <w:rPr>
        <w:rFonts w:ascii="Century Gothic" w:hAnsi="Century Gothic"/>
        <w:sz w:val="18"/>
        <w:szCs w:val="18"/>
      </w:rPr>
      <w:instrText xml:space="preserve"> FILENAME   \* MERGEFORMAT </w:instrText>
    </w:r>
    <w:r w:rsidRPr="004C669D">
      <w:rPr>
        <w:rFonts w:ascii="Century Gothic" w:hAnsi="Century Gothic"/>
        <w:sz w:val="18"/>
        <w:szCs w:val="18"/>
      </w:rPr>
      <w:fldChar w:fldCharType="separate"/>
    </w:r>
    <w:r w:rsidR="00673A12">
      <w:rPr>
        <w:rFonts w:ascii="Century Gothic" w:hAnsi="Century Gothic"/>
        <w:noProof/>
        <w:sz w:val="18"/>
        <w:szCs w:val="18"/>
      </w:rPr>
      <w:t>TemplateProjectFeasibilityReportInformalSettlementsv2.00</w:t>
    </w:r>
    <w:r w:rsidRPr="004C669D">
      <w:rPr>
        <w:rFonts w:ascii="Century Gothic" w:hAnsi="Century Gothic"/>
        <w:sz w:val="18"/>
        <w:szCs w:val="18"/>
      </w:rPr>
      <w:fldChar w:fldCharType="end"/>
    </w:r>
    <w:r w:rsidRPr="004C669D">
      <w:rPr>
        <w:rFonts w:ascii="Century Gothic" w:hAnsi="Century Gothic"/>
        <w:sz w:val="18"/>
        <w:szCs w:val="18"/>
      </w:rPr>
      <w:ptab w:relativeTo="margin" w:alignment="right" w:leader="none"/>
    </w:r>
    <w:r w:rsidRPr="004C669D">
      <w:rPr>
        <w:rFonts w:ascii="Century Gothic" w:hAnsi="Century Gothic"/>
        <w:sz w:val="18"/>
        <w:szCs w:val="18"/>
      </w:rPr>
      <w:fldChar w:fldCharType="begin"/>
    </w:r>
    <w:r w:rsidRPr="004C669D">
      <w:rPr>
        <w:rFonts w:ascii="Century Gothic" w:hAnsi="Century Gothic"/>
        <w:sz w:val="18"/>
        <w:szCs w:val="18"/>
      </w:rPr>
      <w:instrText xml:space="preserve"> PAGE   \* MERGEFORMAT </w:instrText>
    </w:r>
    <w:r w:rsidRPr="004C669D">
      <w:rPr>
        <w:rFonts w:ascii="Century Gothic" w:hAnsi="Century Gothic"/>
        <w:sz w:val="18"/>
        <w:szCs w:val="18"/>
      </w:rPr>
      <w:fldChar w:fldCharType="separate"/>
    </w:r>
    <w:r w:rsidR="0003063D">
      <w:rPr>
        <w:rFonts w:ascii="Century Gothic" w:hAnsi="Century Gothic"/>
        <w:noProof/>
        <w:sz w:val="18"/>
        <w:szCs w:val="18"/>
      </w:rPr>
      <w:t>2</w:t>
    </w:r>
    <w:r w:rsidRPr="004C669D">
      <w:rP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0F" w:rsidRPr="002B1603" w:rsidRDefault="001279BE" w:rsidP="0010787B">
    <w:pPr>
      <w:pStyle w:val="BasicParagraph"/>
      <w:spacing w:line="276" w:lineRule="auto"/>
      <w:jc w:val="center"/>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FILENAME   \* MERGEFORMAT </w:instrText>
    </w:r>
    <w:r>
      <w:rPr>
        <w:rFonts w:ascii="Century Gothic" w:hAnsi="Century Gothic"/>
        <w:sz w:val="18"/>
        <w:szCs w:val="18"/>
      </w:rPr>
      <w:fldChar w:fldCharType="separate"/>
    </w:r>
    <w:r w:rsidR="0003063D">
      <w:rPr>
        <w:rFonts w:ascii="Century Gothic" w:hAnsi="Century Gothic"/>
        <w:noProof/>
        <w:sz w:val="18"/>
        <w:szCs w:val="18"/>
      </w:rPr>
      <w:t>TemplateProjectFeasibilityReportInformalSettlementsv2.01</w:t>
    </w:r>
    <w:r>
      <w:rPr>
        <w:rFonts w:ascii="Century Gothic" w:hAnsi="Century Gothic"/>
        <w:sz w:val="18"/>
        <w:szCs w:val="18"/>
      </w:rPr>
      <w:fldChar w:fldCharType="end"/>
    </w:r>
    <w:r w:rsidRPr="001279BE">
      <w:rPr>
        <w:rFonts w:ascii="Century Gothic" w:hAnsi="Century Gothic"/>
        <w:sz w:val="18"/>
        <w:szCs w:val="18"/>
      </w:rPr>
      <w:ptab w:relativeTo="margin" w:alignment="center" w:leader="none"/>
    </w:r>
    <w:r w:rsidRPr="001279BE">
      <w:rPr>
        <w:rFonts w:ascii="Century Gothic" w:hAnsi="Century Gothic"/>
        <w:sz w:val="18"/>
        <w:szCs w:val="18"/>
      </w:rPr>
      <w:ptab w:relativeTo="margin" w:alignment="right" w:leader="none"/>
    </w:r>
    <w:r>
      <w:rPr>
        <w:rFonts w:ascii="Century Gothic" w:hAnsi="Century Gothic"/>
        <w:sz w:val="18"/>
        <w:szCs w:val="18"/>
      </w:rPr>
      <w:fldChar w:fldCharType="begin"/>
    </w:r>
    <w:r>
      <w:rPr>
        <w:rFonts w:ascii="Century Gothic" w:hAnsi="Century Gothic"/>
        <w:sz w:val="18"/>
        <w:szCs w:val="18"/>
      </w:rPr>
      <w:instrText xml:space="preserve"> PAGE   \* MERGEFORMAT </w:instrText>
    </w:r>
    <w:r>
      <w:rPr>
        <w:rFonts w:ascii="Century Gothic" w:hAnsi="Century Gothic"/>
        <w:sz w:val="18"/>
        <w:szCs w:val="18"/>
      </w:rPr>
      <w:fldChar w:fldCharType="separate"/>
    </w:r>
    <w:r w:rsidR="0003063D">
      <w:rPr>
        <w:rFonts w:ascii="Century Gothic" w:hAnsi="Century Gothic"/>
        <w:noProof/>
        <w:sz w:val="18"/>
        <w:szCs w:val="18"/>
      </w:rPr>
      <w:t>1</w:t>
    </w:r>
    <w:r>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18" w:rsidRDefault="00C04618" w:rsidP="004A6D0F">
      <w:r>
        <w:separator/>
      </w:r>
    </w:p>
  </w:footnote>
  <w:footnote w:type="continuationSeparator" w:id="0">
    <w:p w:rsidR="00C04618" w:rsidRDefault="00C04618" w:rsidP="004A6D0F">
      <w:r>
        <w:continuationSeparator/>
      </w:r>
    </w:p>
  </w:footnote>
  <w:footnote w:id="1">
    <w:p w:rsidR="00DC38D6" w:rsidRPr="00DC38D6" w:rsidRDefault="00DC38D6">
      <w:pPr>
        <w:pStyle w:val="FootnoteText"/>
        <w:rPr>
          <w:sz w:val="18"/>
          <w:szCs w:val="18"/>
          <w:lang w:val="en-GB"/>
        </w:rPr>
      </w:pPr>
      <w:r>
        <w:rPr>
          <w:rStyle w:val="FootnoteReference"/>
        </w:rPr>
        <w:footnoteRef/>
      </w:r>
      <w:r>
        <w:t xml:space="preserve"> </w:t>
      </w:r>
      <w:r w:rsidRPr="00DC38D6">
        <w:rPr>
          <w:sz w:val="18"/>
          <w:szCs w:val="18"/>
          <w:lang w:val="en-GB"/>
        </w:rPr>
        <w:t>For Category A and B1; show conceptual (future) layout plan for intended in-situ upgrade (could be superimposed on existing layout)</w:t>
      </w:r>
    </w:p>
    <w:p w:rsidR="00DC38D6" w:rsidRPr="00E61284" w:rsidRDefault="00DC38D6">
      <w:pPr>
        <w:pStyle w:val="FootnoteText"/>
        <w:rPr>
          <w:sz w:val="18"/>
          <w:szCs w:val="18"/>
          <w:lang w:val="en-GB"/>
        </w:rPr>
      </w:pPr>
      <w:r w:rsidRPr="00DC38D6">
        <w:rPr>
          <w:sz w:val="18"/>
          <w:szCs w:val="18"/>
          <w:lang w:val="en-GB"/>
        </w:rPr>
        <w:t>For Category B2 and C; show existing layout and routes / location of interim basic services (no in-situ upgrades)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0F" w:rsidRDefault="00C04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6811" o:spid="_x0000_s2050" type="#_x0000_t136" style="position:absolute;margin-left:0;margin-top:0;width:506.25pt;height:253.1pt;rotation:315;z-index:-251655168;mso-position-horizontal:center;mso-position-horizontal-relative:margin;mso-position-vertical:center;mso-position-vertical-relative:margin" o:allowincell="f" fillcolor="white [3212]" stroked="f">
          <v:fill opacity=".5"/>
          <v:textpath style="font-family:&quot;Arial&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0F" w:rsidRDefault="00C04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6812" o:spid="_x0000_s2051" type="#_x0000_t136" style="position:absolute;margin-left:0;margin-top:0;width:506.25pt;height:253.1pt;rotation:315;z-index:-251654144;mso-position-horizontal:center;mso-position-horizontal-relative:margin;mso-position-vertical:center;mso-position-vertical-relative:margin" o:allowincell="f" fillcolor="white [3212]" stroked="f">
          <v:fill opacity=".5"/>
          <v:textpath style="font-family:&quot;Arial&quot;;font-size:1pt" string="ASA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0F" w:rsidRDefault="00C04618" w:rsidP="0010787B">
    <w:pPr>
      <w:pStyle w:val="Header"/>
      <w:tabs>
        <w:tab w:val="clear" w:pos="4513"/>
        <w:tab w:val="clear" w:pos="9026"/>
        <w:tab w:val="left" w:pos="582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6810" o:spid="_x0000_s2049" type="#_x0000_t136" style="position:absolute;left:0;text-align:left;margin-left:0;margin-top:0;width:506.25pt;height:253.1pt;rotation:315;z-index:-251656192;mso-position-horizontal:center;mso-position-horizontal-relative:margin;mso-position-vertical:center;mso-position-vertical-relative:margin" o:allowincell="f" fillcolor="white [3212]" stroked="f">
          <v:fill opacity=".5"/>
          <v:textpath style="font-family:&quot;Arial&quot;;font-size:1pt" string="ASAP"/>
          <w10:wrap anchorx="margin" anchory="margin"/>
        </v:shape>
      </w:pict>
    </w:r>
    <w:r w:rsidR="004A6D0F">
      <w:rPr>
        <w:noProof/>
        <w:lang w:val="en-GB" w:eastAsia="en-GB"/>
      </w:rPr>
      <w:drawing>
        <wp:anchor distT="0" distB="0" distL="114300" distR="114300" simplePos="0" relativeHeight="251659264" behindDoc="1" locked="0" layoutInCell="1" allowOverlap="1" wp14:anchorId="03186604" wp14:editId="5A0E58D4">
          <wp:simplePos x="0" y="0"/>
          <wp:positionH relativeFrom="column">
            <wp:posOffset>-375285</wp:posOffset>
          </wp:positionH>
          <wp:positionV relativeFrom="paragraph">
            <wp:posOffset>-449580</wp:posOffset>
          </wp:positionV>
          <wp:extent cx="7584909" cy="1987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jpg"/>
                  <pic:cNvPicPr/>
                </pic:nvPicPr>
                <pic:blipFill>
                  <a:blip r:embed="rId1">
                    <a:extLst>
                      <a:ext uri="{28A0092B-C50C-407E-A947-70E740481C1C}">
                        <a14:useLocalDpi xmlns:a14="http://schemas.microsoft.com/office/drawing/2010/main" val="0"/>
                      </a:ext>
                    </a:extLst>
                  </a:blip>
                  <a:stretch>
                    <a:fillRect/>
                  </a:stretch>
                </pic:blipFill>
                <pic:spPr>
                  <a:xfrm>
                    <a:off x="0" y="0"/>
                    <a:ext cx="7584909" cy="1987980"/>
                  </a:xfrm>
                  <a:prstGeom prst="rect">
                    <a:avLst/>
                  </a:prstGeom>
                </pic:spPr>
              </pic:pic>
            </a:graphicData>
          </a:graphic>
          <wp14:sizeRelH relativeFrom="page">
            <wp14:pctWidth>0</wp14:pctWidth>
          </wp14:sizeRelH>
          <wp14:sizeRelV relativeFrom="page">
            <wp14:pctHeight>0</wp14:pctHeight>
          </wp14:sizeRelV>
        </wp:anchor>
      </w:drawing>
    </w:r>
    <w:r w:rsidR="004A6D0F">
      <w:tab/>
    </w:r>
  </w:p>
  <w:p w:rsidR="004A6D0F" w:rsidRDefault="004A6D0F" w:rsidP="004A6D0F">
    <w:pPr>
      <w:pStyle w:val="Header"/>
      <w:tabs>
        <w:tab w:val="clear" w:pos="9026"/>
        <w:tab w:val="left" w:pos="5820"/>
      </w:tabs>
      <w:jc w:val="right"/>
      <w:rPr>
        <w:rFonts w:ascii="Century Gothic" w:hAnsi="Century Gothic"/>
        <w:b/>
        <w:color w:val="1F497D"/>
        <w:sz w:val="36"/>
        <w:szCs w:val="36"/>
      </w:rPr>
    </w:pPr>
    <w:r w:rsidRPr="002B1603">
      <w:rPr>
        <w:rFonts w:ascii="Century Gothic" w:hAnsi="Century Gothic"/>
        <w:b/>
        <w:color w:val="1F497D"/>
        <w:sz w:val="36"/>
        <w:szCs w:val="36"/>
      </w:rPr>
      <w:t>Project Feasibility Report</w:t>
    </w:r>
    <w:r>
      <w:rPr>
        <w:rFonts w:ascii="Century Gothic" w:hAnsi="Century Gothic"/>
        <w:b/>
        <w:color w:val="1F497D"/>
        <w:sz w:val="36"/>
        <w:szCs w:val="36"/>
      </w:rPr>
      <w:t xml:space="preserve"> for </w:t>
    </w:r>
  </w:p>
  <w:p w:rsidR="007B305D" w:rsidRDefault="004A6D0F" w:rsidP="004A6D0F">
    <w:pPr>
      <w:pStyle w:val="Header"/>
      <w:tabs>
        <w:tab w:val="clear" w:pos="9026"/>
        <w:tab w:val="left" w:pos="5820"/>
      </w:tabs>
      <w:jc w:val="right"/>
      <w:rPr>
        <w:rFonts w:ascii="Century Gothic" w:hAnsi="Century Gothic"/>
        <w:b/>
        <w:color w:val="1F497D"/>
        <w:sz w:val="36"/>
        <w:szCs w:val="36"/>
      </w:rPr>
    </w:pPr>
    <w:r>
      <w:rPr>
        <w:rFonts w:ascii="Century Gothic" w:hAnsi="Century Gothic"/>
        <w:b/>
        <w:color w:val="1F497D"/>
        <w:sz w:val="36"/>
        <w:szCs w:val="36"/>
      </w:rPr>
      <w:t xml:space="preserve">Informal Settlements Interim </w:t>
    </w:r>
  </w:p>
  <w:p w:rsidR="004A6D0F" w:rsidRPr="002B1603" w:rsidRDefault="007B305D" w:rsidP="004A6D0F">
    <w:pPr>
      <w:pStyle w:val="Header"/>
      <w:tabs>
        <w:tab w:val="clear" w:pos="9026"/>
        <w:tab w:val="left" w:pos="5820"/>
      </w:tabs>
      <w:jc w:val="right"/>
      <w:rPr>
        <w:rFonts w:ascii="Century Gothic" w:hAnsi="Century Gothic"/>
        <w:b/>
        <w:color w:val="1F497D"/>
        <w:sz w:val="36"/>
        <w:szCs w:val="36"/>
      </w:rPr>
    </w:pPr>
    <w:r w:rsidRPr="00065369">
      <w:rPr>
        <w:rFonts w:ascii="Century Gothic" w:hAnsi="Century Gothic"/>
        <w:b/>
        <w:color w:val="1F497D"/>
        <w:sz w:val="36"/>
        <w:szCs w:val="36"/>
      </w:rPr>
      <w:t>Basic</w:t>
    </w:r>
    <w:r>
      <w:rPr>
        <w:rFonts w:ascii="Century Gothic" w:hAnsi="Century Gothic"/>
        <w:b/>
        <w:color w:val="1F497D"/>
        <w:sz w:val="36"/>
        <w:szCs w:val="36"/>
      </w:rPr>
      <w:t xml:space="preserve"> </w:t>
    </w:r>
    <w:r w:rsidR="004A6D0F">
      <w:rPr>
        <w:rFonts w:ascii="Century Gothic" w:hAnsi="Century Gothic"/>
        <w:b/>
        <w:color w:val="1F497D"/>
        <w:sz w:val="36"/>
        <w:szCs w:val="36"/>
      </w:rPr>
      <w:t>Services</w:t>
    </w:r>
  </w:p>
  <w:p w:rsidR="004A6D0F" w:rsidRDefault="004A6D0F" w:rsidP="0010787B">
    <w:pPr>
      <w:pStyle w:val="Header"/>
      <w:tabs>
        <w:tab w:val="clear" w:pos="4513"/>
        <w:tab w:val="clear" w:pos="9026"/>
        <w:tab w:val="left" w:pos="5820"/>
      </w:tabs>
      <w:jc w:val="right"/>
      <w:rPr>
        <w:rFonts w:ascii="Century Gothic" w:hAnsi="Century Gothic"/>
        <w:color w:val="1F497D"/>
        <w:sz w:val="20"/>
        <w:szCs w:val="20"/>
      </w:rPr>
    </w:pPr>
  </w:p>
  <w:p w:rsidR="00801ACC" w:rsidRDefault="00801ACC" w:rsidP="0010787B">
    <w:pPr>
      <w:pStyle w:val="Header"/>
      <w:tabs>
        <w:tab w:val="clear" w:pos="4513"/>
        <w:tab w:val="clear" w:pos="9026"/>
        <w:tab w:val="left" w:pos="5820"/>
      </w:tabs>
      <w:jc w:val="right"/>
      <w:rPr>
        <w:rFonts w:ascii="Century Gothic" w:hAnsi="Century Gothic"/>
        <w:color w:val="1F497D"/>
        <w:sz w:val="20"/>
        <w:szCs w:val="20"/>
      </w:rPr>
    </w:pPr>
  </w:p>
  <w:p w:rsidR="004A6D0F" w:rsidRDefault="004A6D0F" w:rsidP="0010787B">
    <w:pPr>
      <w:pStyle w:val="Header"/>
      <w:tabs>
        <w:tab w:val="clear" w:pos="4513"/>
        <w:tab w:val="clear" w:pos="9026"/>
        <w:tab w:val="left" w:pos="5820"/>
      </w:tabs>
      <w:rPr>
        <w:rFonts w:ascii="Century Gothic" w:hAnsi="Century Gothic"/>
        <w:color w:val="1F497D"/>
        <w:sz w:val="20"/>
        <w:szCs w:val="20"/>
      </w:rPr>
    </w:pPr>
  </w:p>
  <w:p w:rsidR="004A6D0F" w:rsidRDefault="004A6D0F" w:rsidP="0010787B">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FA1"/>
    <w:multiLevelType w:val="hybridMultilevel"/>
    <w:tmpl w:val="BDCC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EA6C2A"/>
    <w:multiLevelType w:val="hybridMultilevel"/>
    <w:tmpl w:val="9BB885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EB370B8"/>
    <w:multiLevelType w:val="hybridMultilevel"/>
    <w:tmpl w:val="506EECFA"/>
    <w:lvl w:ilvl="0" w:tplc="4DE841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9919E4"/>
    <w:multiLevelType w:val="hybridMultilevel"/>
    <w:tmpl w:val="4CE68FB6"/>
    <w:lvl w:ilvl="0" w:tplc="0F78B4BE">
      <w:start w:val="1"/>
      <w:numFmt w:val="bullet"/>
      <w:lvlText w:val="o"/>
      <w:lvlJc w:val="left"/>
      <w:pPr>
        <w:ind w:left="1080" w:hanging="360"/>
      </w:pPr>
      <w:rPr>
        <w:rFonts w:ascii="Courier New" w:hAnsi="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551555"/>
    <w:multiLevelType w:val="hybridMultilevel"/>
    <w:tmpl w:val="1C485DA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61176BFD"/>
    <w:multiLevelType w:val="hybridMultilevel"/>
    <w:tmpl w:val="41D2A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AAA52F9"/>
    <w:multiLevelType w:val="hybridMultilevel"/>
    <w:tmpl w:val="1D78F6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86FAE"/>
    <w:multiLevelType w:val="hybridMultilevel"/>
    <w:tmpl w:val="5B367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VXG/6N9K5RQwXrbkILmuMMwkflpuhaYKv35V4GPxXz1i4sSPlbj9Yu2iV7+v5UI3YhYCHSOJNDccnnT6eb3xw==" w:salt="McraVVH3TrEW9tm3kTFPj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F"/>
    <w:rsid w:val="00006893"/>
    <w:rsid w:val="0003063D"/>
    <w:rsid w:val="0004553D"/>
    <w:rsid w:val="00064204"/>
    <w:rsid w:val="00065369"/>
    <w:rsid w:val="000869AF"/>
    <w:rsid w:val="000B5C8A"/>
    <w:rsid w:val="001279BE"/>
    <w:rsid w:val="00164C00"/>
    <w:rsid w:val="001A4E3F"/>
    <w:rsid w:val="001B0380"/>
    <w:rsid w:val="001C7643"/>
    <w:rsid w:val="001E3008"/>
    <w:rsid w:val="001F6E8E"/>
    <w:rsid w:val="0022799D"/>
    <w:rsid w:val="00317FE5"/>
    <w:rsid w:val="00321FAD"/>
    <w:rsid w:val="00323A00"/>
    <w:rsid w:val="00350335"/>
    <w:rsid w:val="00367FEE"/>
    <w:rsid w:val="00385923"/>
    <w:rsid w:val="00467810"/>
    <w:rsid w:val="004A6D0F"/>
    <w:rsid w:val="004C669D"/>
    <w:rsid w:val="004F6018"/>
    <w:rsid w:val="004F648A"/>
    <w:rsid w:val="00526E7B"/>
    <w:rsid w:val="00554A60"/>
    <w:rsid w:val="00595B3D"/>
    <w:rsid w:val="005E1B7B"/>
    <w:rsid w:val="00600DAA"/>
    <w:rsid w:val="00605D93"/>
    <w:rsid w:val="00611CF5"/>
    <w:rsid w:val="006279BB"/>
    <w:rsid w:val="00646C73"/>
    <w:rsid w:val="00651052"/>
    <w:rsid w:val="006636EA"/>
    <w:rsid w:val="00673A12"/>
    <w:rsid w:val="006F6214"/>
    <w:rsid w:val="0070123B"/>
    <w:rsid w:val="00743CDB"/>
    <w:rsid w:val="0078146A"/>
    <w:rsid w:val="007B305D"/>
    <w:rsid w:val="007E2BFA"/>
    <w:rsid w:val="00801306"/>
    <w:rsid w:val="00801ACC"/>
    <w:rsid w:val="00826511"/>
    <w:rsid w:val="00837329"/>
    <w:rsid w:val="00867518"/>
    <w:rsid w:val="008750D8"/>
    <w:rsid w:val="008A567A"/>
    <w:rsid w:val="008F305C"/>
    <w:rsid w:val="00924594"/>
    <w:rsid w:val="00977E60"/>
    <w:rsid w:val="00985BFE"/>
    <w:rsid w:val="009C540B"/>
    <w:rsid w:val="009D0550"/>
    <w:rsid w:val="009E31A8"/>
    <w:rsid w:val="009F55C0"/>
    <w:rsid w:val="00A307CE"/>
    <w:rsid w:val="00A33B50"/>
    <w:rsid w:val="00AD0623"/>
    <w:rsid w:val="00AD1B21"/>
    <w:rsid w:val="00AF1226"/>
    <w:rsid w:val="00B63F4F"/>
    <w:rsid w:val="00BB5DB0"/>
    <w:rsid w:val="00BB6EF2"/>
    <w:rsid w:val="00BD34F7"/>
    <w:rsid w:val="00BE58DE"/>
    <w:rsid w:val="00C04618"/>
    <w:rsid w:val="00C5692A"/>
    <w:rsid w:val="00C77BAB"/>
    <w:rsid w:val="00CA58FD"/>
    <w:rsid w:val="00CC6568"/>
    <w:rsid w:val="00CD1174"/>
    <w:rsid w:val="00CF16C6"/>
    <w:rsid w:val="00D84A61"/>
    <w:rsid w:val="00DC38D6"/>
    <w:rsid w:val="00DE5529"/>
    <w:rsid w:val="00E61284"/>
    <w:rsid w:val="00E61E21"/>
    <w:rsid w:val="00E71334"/>
    <w:rsid w:val="00EA7108"/>
    <w:rsid w:val="00EC6596"/>
    <w:rsid w:val="00EF198B"/>
    <w:rsid w:val="00F502D3"/>
    <w:rsid w:val="00F8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EE37BB-0033-4DF0-BBA8-D634C1EA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4A6D0F"/>
    <w:pPr>
      <w:suppressAutoHyphens/>
      <w:autoSpaceDN w:val="0"/>
      <w:spacing w:after="0" w:line="240" w:lineRule="auto"/>
      <w:textAlignment w:val="baseline"/>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0F"/>
    <w:pPr>
      <w:ind w:left="720"/>
    </w:pPr>
  </w:style>
  <w:style w:type="table" w:styleId="TableGrid">
    <w:name w:val="Table Grid"/>
    <w:basedOn w:val="TableNormal"/>
    <w:rsid w:val="004A6D0F"/>
    <w:pPr>
      <w:autoSpaceDN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D0F"/>
    <w:pPr>
      <w:tabs>
        <w:tab w:val="center" w:pos="4513"/>
        <w:tab w:val="right" w:pos="9026"/>
      </w:tabs>
      <w:suppressAutoHyphens w:val="0"/>
      <w:autoSpaceDN/>
      <w:textAlignment w:val="auto"/>
    </w:pPr>
    <w:rPr>
      <w:rFonts w:asciiTheme="minorHAnsi" w:eastAsiaTheme="minorEastAsia" w:hAnsiTheme="minorHAnsi" w:cstheme="minorBidi"/>
      <w:szCs w:val="22"/>
      <w:lang w:val="en-ZA" w:eastAsia="en-ZA"/>
    </w:rPr>
  </w:style>
  <w:style w:type="character" w:customStyle="1" w:styleId="HeaderChar">
    <w:name w:val="Header Char"/>
    <w:basedOn w:val="DefaultParagraphFont"/>
    <w:link w:val="Header"/>
    <w:uiPriority w:val="99"/>
    <w:rsid w:val="004A6D0F"/>
    <w:rPr>
      <w:rFonts w:eastAsiaTheme="minorEastAsia"/>
      <w:lang w:val="en-ZA" w:eastAsia="en-ZA"/>
    </w:rPr>
  </w:style>
  <w:style w:type="paragraph" w:styleId="Footer">
    <w:name w:val="footer"/>
    <w:basedOn w:val="Normal"/>
    <w:link w:val="FooterChar"/>
    <w:uiPriority w:val="99"/>
    <w:unhideWhenUsed/>
    <w:rsid w:val="004A6D0F"/>
    <w:pPr>
      <w:tabs>
        <w:tab w:val="center" w:pos="4513"/>
        <w:tab w:val="right" w:pos="9026"/>
      </w:tabs>
    </w:pPr>
  </w:style>
  <w:style w:type="character" w:customStyle="1" w:styleId="FooterChar">
    <w:name w:val="Footer Char"/>
    <w:basedOn w:val="DefaultParagraphFont"/>
    <w:link w:val="Footer"/>
    <w:uiPriority w:val="99"/>
    <w:rsid w:val="004A6D0F"/>
    <w:rPr>
      <w:rFonts w:ascii="Arial" w:eastAsia="Times New Roman" w:hAnsi="Arial" w:cs="Times New Roman"/>
      <w:szCs w:val="24"/>
    </w:rPr>
  </w:style>
  <w:style w:type="paragraph" w:styleId="NoSpacing">
    <w:name w:val="No Spacing"/>
    <w:uiPriority w:val="99"/>
    <w:qFormat/>
    <w:rsid w:val="004A6D0F"/>
    <w:pPr>
      <w:suppressAutoHyphens/>
      <w:autoSpaceDN w:val="0"/>
      <w:spacing w:after="0" w:line="240" w:lineRule="auto"/>
      <w:textAlignment w:val="baseline"/>
    </w:pPr>
    <w:rPr>
      <w:rFonts w:ascii="Arial" w:eastAsia="Times New Roman" w:hAnsi="Arial" w:cs="Times New Roman"/>
      <w:szCs w:val="24"/>
      <w:lang w:val="en-US"/>
    </w:rPr>
  </w:style>
  <w:style w:type="paragraph" w:customStyle="1" w:styleId="BasicParagraph">
    <w:name w:val="[Basic Paragraph]"/>
    <w:basedOn w:val="Normal"/>
    <w:uiPriority w:val="99"/>
    <w:rsid w:val="004A6D0F"/>
    <w:pPr>
      <w:autoSpaceDE w:val="0"/>
      <w:adjustRightInd w:val="0"/>
      <w:spacing w:line="288" w:lineRule="auto"/>
      <w:textAlignment w:val="center"/>
    </w:pPr>
    <w:rPr>
      <w:rFonts w:ascii="Gotham Light" w:eastAsia="Calibri" w:hAnsi="Gotham Light" w:cs="Gotham Light"/>
      <w:color w:val="000000"/>
      <w:spacing w:val="3"/>
      <w:sz w:val="20"/>
      <w:szCs w:val="20"/>
    </w:rPr>
  </w:style>
  <w:style w:type="paragraph" w:styleId="FootnoteText">
    <w:name w:val="footnote text"/>
    <w:basedOn w:val="Normal"/>
    <w:link w:val="FootnoteTextChar"/>
    <w:uiPriority w:val="99"/>
    <w:rsid w:val="004A6D0F"/>
    <w:pPr>
      <w:suppressAutoHyphens w:val="0"/>
      <w:autoSpaceDN/>
      <w:jc w:val="both"/>
      <w:textAlignment w:val="auto"/>
    </w:pPr>
    <w:rPr>
      <w:rFonts w:ascii="Century Gothic" w:hAnsi="Century Gothic"/>
      <w:kern w:val="28"/>
      <w:sz w:val="20"/>
      <w:szCs w:val="20"/>
      <w:lang w:val="en-ZA"/>
    </w:rPr>
  </w:style>
  <w:style w:type="character" w:customStyle="1" w:styleId="FootnoteTextChar">
    <w:name w:val="Footnote Text Char"/>
    <w:basedOn w:val="DefaultParagraphFont"/>
    <w:link w:val="FootnoteText"/>
    <w:uiPriority w:val="99"/>
    <w:rsid w:val="004A6D0F"/>
    <w:rPr>
      <w:rFonts w:ascii="Century Gothic" w:eastAsia="Times New Roman" w:hAnsi="Century Gothic" w:cs="Times New Roman"/>
      <w:kern w:val="28"/>
      <w:sz w:val="20"/>
      <w:szCs w:val="20"/>
      <w:lang w:val="en-ZA"/>
    </w:rPr>
  </w:style>
  <w:style w:type="character" w:styleId="FootnoteReference">
    <w:name w:val="footnote reference"/>
    <w:basedOn w:val="DefaultParagraphFont"/>
    <w:uiPriority w:val="99"/>
    <w:rsid w:val="004A6D0F"/>
    <w:rPr>
      <w:vertAlign w:val="superscript"/>
    </w:rPr>
  </w:style>
  <w:style w:type="table" w:customStyle="1" w:styleId="TableGrid1">
    <w:name w:val="Table Grid1"/>
    <w:basedOn w:val="TableNormal"/>
    <w:next w:val="TableGrid"/>
    <w:locked/>
    <w:rsid w:val="004A6D0F"/>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6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D0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279BE"/>
    <w:rPr>
      <w:rFonts w:ascii="Tahoma" w:hAnsi="Tahoma" w:cs="Tahoma"/>
      <w:sz w:val="16"/>
      <w:szCs w:val="16"/>
    </w:rPr>
  </w:style>
  <w:style w:type="character" w:customStyle="1" w:styleId="BalloonTextChar">
    <w:name w:val="Balloon Text Char"/>
    <w:basedOn w:val="DefaultParagraphFont"/>
    <w:link w:val="BalloonText"/>
    <w:uiPriority w:val="99"/>
    <w:semiHidden/>
    <w:rsid w:val="00127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D2C5-00F4-43E3-BE37-5AEFF61D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Shires</dc:creator>
  <dc:description>v2.01 Fields for additional annexures added. Additional Comments / Information field added for compiler and municipality. Document not published</dc:description>
  <cp:lastModifiedBy>Mike Shires</cp:lastModifiedBy>
  <cp:revision>3</cp:revision>
  <cp:lastPrinted>2017-05-16T10:13:00Z</cp:lastPrinted>
  <dcterms:created xsi:type="dcterms:W3CDTF">2018-05-22T09:27:00Z</dcterms:created>
  <dcterms:modified xsi:type="dcterms:W3CDTF">2018-05-22T09:28:00Z</dcterms:modified>
</cp:coreProperties>
</file>